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14920" w14:textId="3DCA4F5E" w:rsidR="00122FCF" w:rsidRDefault="00122FCF" w:rsidP="00FD6F45">
      <w:pPr>
        <w:jc w:val="center"/>
        <w:rPr>
          <w:rFonts w:cs="Times New Roman"/>
          <w:sz w:val="36"/>
          <w:szCs w:val="36"/>
        </w:rPr>
      </w:pPr>
      <w:r>
        <w:rPr>
          <w:rFonts w:cs="Times New Roman"/>
          <w:sz w:val="36"/>
          <w:szCs w:val="36"/>
        </w:rPr>
        <w:t>The Third Sunday of Easter</w:t>
      </w:r>
    </w:p>
    <w:p w14:paraId="368F11E3" w14:textId="77777777" w:rsidR="00122FCF" w:rsidRDefault="00122FCF" w:rsidP="00FD6F45">
      <w:pPr>
        <w:ind w:left="1440"/>
        <w:jc w:val="center"/>
        <w:rPr>
          <w:rFonts w:cs="Times New Roman"/>
          <w:color w:val="000000" w:themeColor="text1"/>
          <w:sz w:val="36"/>
          <w:szCs w:val="36"/>
        </w:rPr>
      </w:pPr>
      <w:r w:rsidRPr="003C134A">
        <w:rPr>
          <w:rFonts w:cs="Times New Roman"/>
          <w:noProof/>
          <w:sz w:val="36"/>
          <w:szCs w:val="36"/>
          <w:lang w:eastAsia="en-US"/>
        </w:rPr>
        <w:drawing>
          <wp:anchor distT="0" distB="0" distL="0" distR="0" simplePos="0" relativeHeight="251672576" behindDoc="0" locked="0" layoutInCell="1" allowOverlap="1" wp14:anchorId="53F1EFDC" wp14:editId="038BAB5C">
            <wp:simplePos x="0" y="0"/>
            <wp:positionH relativeFrom="column">
              <wp:posOffset>651510</wp:posOffset>
            </wp:positionH>
            <wp:positionV relativeFrom="paragraph">
              <wp:posOffset>125821</wp:posOffset>
            </wp:positionV>
            <wp:extent cx="634658" cy="806016"/>
            <wp:effectExtent l="0" t="0" r="63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658" cy="806016"/>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9AE1353" w14:textId="77777777" w:rsidR="00122FCF" w:rsidRDefault="00122FCF" w:rsidP="00FD6F45">
      <w:pPr>
        <w:ind w:left="1440"/>
        <w:jc w:val="center"/>
        <w:rPr>
          <w:rFonts w:cs="Times New Roman"/>
          <w:color w:val="000000" w:themeColor="text1"/>
          <w:sz w:val="36"/>
          <w:szCs w:val="36"/>
        </w:rPr>
      </w:pPr>
      <w:r w:rsidRPr="003C134A">
        <w:rPr>
          <w:rFonts w:cs="Times New Roman"/>
          <w:color w:val="000000" w:themeColor="text1"/>
          <w:sz w:val="36"/>
          <w:szCs w:val="36"/>
        </w:rPr>
        <w:t>Sayville Congregational United Church of Christ</w:t>
      </w:r>
    </w:p>
    <w:p w14:paraId="1628132C" w14:textId="13945D41" w:rsidR="00122FCF" w:rsidRPr="003C134A" w:rsidRDefault="00122FCF" w:rsidP="00FD6F45">
      <w:pPr>
        <w:ind w:left="1440"/>
        <w:jc w:val="center"/>
        <w:rPr>
          <w:rFonts w:cs="Times New Roman"/>
          <w:color w:val="000000" w:themeColor="text1"/>
          <w:sz w:val="36"/>
          <w:szCs w:val="36"/>
        </w:rPr>
      </w:pPr>
      <w:r>
        <w:rPr>
          <w:rFonts w:cs="Times New Roman"/>
          <w:color w:val="000000" w:themeColor="text1"/>
          <w:sz w:val="36"/>
          <w:szCs w:val="36"/>
        </w:rPr>
        <w:t>Sunday, April 30 2017</w:t>
      </w:r>
    </w:p>
    <w:p w14:paraId="7997E9D1" w14:textId="77777777" w:rsidR="00122FCF" w:rsidRDefault="00122FCF" w:rsidP="00FD6F45">
      <w:pPr>
        <w:rPr>
          <w:rFonts w:cs="Times New Roman"/>
          <w:b/>
          <w:color w:val="000000"/>
          <w:sz w:val="28"/>
          <w:szCs w:val="28"/>
        </w:rPr>
      </w:pPr>
    </w:p>
    <w:p w14:paraId="4AF7F2D1" w14:textId="23122C4C" w:rsidR="003B4046" w:rsidRDefault="003B4046" w:rsidP="00FD6F45">
      <w:pPr>
        <w:jc w:val="center"/>
        <w:rPr>
          <w:noProof/>
          <w:sz w:val="28"/>
          <w:szCs w:val="28"/>
        </w:rPr>
      </w:pPr>
    </w:p>
    <w:p w14:paraId="0B3A1B8E" w14:textId="77777777" w:rsidR="00EA1ACE" w:rsidRDefault="00EA1ACE" w:rsidP="00FD6F45">
      <w:pPr>
        <w:jc w:val="center"/>
        <w:rPr>
          <w:noProof/>
          <w:sz w:val="28"/>
          <w:szCs w:val="28"/>
        </w:rPr>
      </w:pPr>
    </w:p>
    <w:p w14:paraId="250A31F2" w14:textId="77777777" w:rsidR="00EA1ACE" w:rsidRDefault="00EA1ACE" w:rsidP="00FD6F45">
      <w:pPr>
        <w:jc w:val="center"/>
        <w:rPr>
          <w:noProof/>
          <w:sz w:val="28"/>
          <w:szCs w:val="28"/>
        </w:rPr>
      </w:pPr>
    </w:p>
    <w:p w14:paraId="5B014748" w14:textId="7814B91A" w:rsidR="00EA1ACE" w:rsidRDefault="00122FCF" w:rsidP="00FD6F45">
      <w:pPr>
        <w:jc w:val="center"/>
        <w:rPr>
          <w:rFonts w:cs="Times New Roman"/>
          <w:color w:val="000000" w:themeColor="text1"/>
          <w:sz w:val="44"/>
          <w:szCs w:val="44"/>
        </w:rPr>
      </w:pPr>
      <w:r>
        <w:rPr>
          <w:rFonts w:cs="Times New Roman"/>
          <w:noProof/>
          <w:color w:val="000000" w:themeColor="text1"/>
          <w:sz w:val="44"/>
          <w:szCs w:val="44"/>
          <w:lang w:eastAsia="en-US"/>
        </w:rPr>
        <w:drawing>
          <wp:inline distT="0" distB="0" distL="0" distR="0" wp14:anchorId="4E0E1ADF" wp14:editId="5169B29F">
            <wp:extent cx="1981200" cy="21371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us.png"/>
                    <pic:cNvPicPr/>
                  </pic:nvPicPr>
                  <pic:blipFill>
                    <a:blip r:embed="rId10">
                      <a:extLst>
                        <a:ext uri="{28A0092B-C50C-407E-A947-70E740481C1C}">
                          <a14:useLocalDpi xmlns:a14="http://schemas.microsoft.com/office/drawing/2010/main" val="0"/>
                        </a:ext>
                      </a:extLst>
                    </a:blip>
                    <a:stretch>
                      <a:fillRect/>
                    </a:stretch>
                  </pic:blipFill>
                  <pic:spPr>
                    <a:xfrm>
                      <a:off x="0" y="0"/>
                      <a:ext cx="1981200" cy="2137128"/>
                    </a:xfrm>
                    <a:prstGeom prst="rect">
                      <a:avLst/>
                    </a:prstGeom>
                  </pic:spPr>
                </pic:pic>
              </a:graphicData>
            </a:graphic>
          </wp:inline>
        </w:drawing>
      </w:r>
    </w:p>
    <w:p w14:paraId="252B0941" w14:textId="1EF16257" w:rsidR="003B4046" w:rsidRDefault="003B4046" w:rsidP="00FD6F45">
      <w:pPr>
        <w:jc w:val="center"/>
        <w:rPr>
          <w:rFonts w:cs="Times New Roman"/>
          <w:color w:val="000000" w:themeColor="text1"/>
          <w:sz w:val="44"/>
          <w:szCs w:val="44"/>
        </w:rPr>
      </w:pPr>
    </w:p>
    <w:p w14:paraId="2FDE2675" w14:textId="4972993E" w:rsidR="003C134A" w:rsidRPr="00122FCF" w:rsidRDefault="005C2245" w:rsidP="00FD6F45">
      <w:pPr>
        <w:jc w:val="center"/>
        <w:rPr>
          <w:rFonts w:cs="Times New Roman"/>
          <w:color w:val="000000" w:themeColor="text1"/>
        </w:rPr>
      </w:pPr>
      <w:r w:rsidRPr="00122FCF">
        <w:rPr>
          <w:rFonts w:cs="Times New Roman"/>
          <w:color w:val="000000" w:themeColor="text1"/>
        </w:rPr>
        <w:t>About those on their way to Emmaus</w:t>
      </w:r>
      <w:r w:rsidR="00122FCF">
        <w:rPr>
          <w:rFonts w:cs="Times New Roman"/>
          <w:color w:val="000000" w:themeColor="text1"/>
        </w:rPr>
        <w:t>, this morning’s reading…</w:t>
      </w:r>
    </w:p>
    <w:p w14:paraId="1E49D9A4" w14:textId="77777777" w:rsidR="005C2245" w:rsidRPr="00122FCF" w:rsidRDefault="005C2245" w:rsidP="00FD6F45">
      <w:pPr>
        <w:jc w:val="center"/>
        <w:rPr>
          <w:rFonts w:cs="Times New Roman"/>
          <w:color w:val="000000" w:themeColor="text1"/>
        </w:rPr>
      </w:pPr>
    </w:p>
    <w:p w14:paraId="1AADEB53" w14:textId="099F7504" w:rsidR="005C2245" w:rsidRPr="00122FCF" w:rsidRDefault="00122FCF" w:rsidP="00FD6F45">
      <w:pPr>
        <w:jc w:val="both"/>
        <w:rPr>
          <w:rFonts w:cs="Times New Roman"/>
          <w:color w:val="000000" w:themeColor="text1"/>
        </w:rPr>
      </w:pPr>
      <w:r w:rsidRPr="00122FCF">
        <w:rPr>
          <w:rFonts w:cs="Times New Roman"/>
          <w:color w:val="000000" w:themeColor="text1"/>
        </w:rPr>
        <w:t>“</w:t>
      </w:r>
      <w:r w:rsidR="005C2245" w:rsidRPr="00122FCF">
        <w:rPr>
          <w:rFonts w:cs="Times New Roman"/>
          <w:color w:val="000000" w:themeColor="text1"/>
        </w:rPr>
        <w:t>They may have been going home, going there on business, or just going there to get away from the terrible things they had witnessed in Jerusalem. Frederick Buechner interprets Emmaus as</w:t>
      </w:r>
    </w:p>
    <w:p w14:paraId="6FE8858E" w14:textId="77777777" w:rsidR="005C2245" w:rsidRPr="00122FCF" w:rsidRDefault="005C2245" w:rsidP="00FD6F45">
      <w:pPr>
        <w:jc w:val="center"/>
        <w:rPr>
          <w:rFonts w:cs="Times New Roman"/>
          <w:color w:val="000000" w:themeColor="text1"/>
        </w:rPr>
      </w:pPr>
    </w:p>
    <w:p w14:paraId="4658909F" w14:textId="28D75863" w:rsidR="005C2245" w:rsidRPr="00122FCF" w:rsidRDefault="005C2245" w:rsidP="00FD6F45">
      <w:pPr>
        <w:ind w:left="720"/>
        <w:jc w:val="both"/>
        <w:rPr>
          <w:rFonts w:cs="Times New Roman"/>
          <w:color w:val="000000" w:themeColor="text1"/>
        </w:rPr>
      </w:pPr>
      <w:proofErr w:type="gramStart"/>
      <w:r w:rsidRPr="00122FCF">
        <w:rPr>
          <w:rFonts w:cs="Times New Roman"/>
          <w:color w:val="000000" w:themeColor="text1"/>
        </w:rPr>
        <w:t>the</w:t>
      </w:r>
      <w:proofErr w:type="gramEnd"/>
      <w:r w:rsidRPr="00122FCF">
        <w:rPr>
          <w:rFonts w:cs="Times New Roman"/>
          <w:color w:val="000000" w:themeColor="text1"/>
        </w:rPr>
        <w:t xml:space="preserve"> place we go to escape—a bar, a movie, whatever it is we throw up our hands and say, “Let the whole damned thing go hang. It makes no difference anyway.” …Emmaus may be buying a new suit or a new car or smoking more cigarettes than you really want, or reading a second-rate novel or even writing one. Emmaus may be going to church on Sunday. Emmaus is whatever we do or wherever we go to make ourselves forget that the whole world holds nothing sacred: that even the wisest and bravest and loveliest decay and die; that even the noblest ideas that [folks] have had—ideas about love and freedom and justice—have always in time been twisted out of shape by selfish [folks] for selfish ends.</w:t>
      </w:r>
      <w:r w:rsidRPr="00122FCF">
        <w:rPr>
          <w:rStyle w:val="FootnoteReference"/>
          <w:rFonts w:cs="Times New Roman"/>
          <w:color w:val="000000" w:themeColor="text1"/>
        </w:rPr>
        <w:footnoteReference w:id="1"/>
      </w:r>
    </w:p>
    <w:p w14:paraId="110CC8F3" w14:textId="15E5ED06" w:rsidR="00E614E4" w:rsidRPr="00122FCF" w:rsidRDefault="00E614E4" w:rsidP="00FD6F45">
      <w:pPr>
        <w:jc w:val="center"/>
        <w:rPr>
          <w:rFonts w:cs="Times New Roman"/>
        </w:rPr>
      </w:pPr>
    </w:p>
    <w:p w14:paraId="6350096B" w14:textId="2DCDD6C1" w:rsidR="003C134A" w:rsidRPr="00122FCF" w:rsidRDefault="005C2245" w:rsidP="00FD6F45">
      <w:pPr>
        <w:jc w:val="both"/>
        <w:rPr>
          <w:rFonts w:cs="Times New Roman"/>
        </w:rPr>
      </w:pPr>
      <w:r w:rsidRPr="00122FCF">
        <w:rPr>
          <w:rFonts w:cs="Times New Roman"/>
        </w:rPr>
        <w:t xml:space="preserve">The risen Lord meets us on the road to our Emmauses, in the ordinary places and experiences of our lives, and in the places to which we retreat when </w:t>
      </w:r>
      <w:r w:rsidR="00C94D1B">
        <w:rPr>
          <w:rFonts w:cs="Times New Roman"/>
        </w:rPr>
        <w:t>life</w:t>
      </w:r>
      <w:r w:rsidRPr="00122FCF">
        <w:rPr>
          <w:rFonts w:cs="Times New Roman"/>
        </w:rPr>
        <w:t xml:space="preserve"> </w:t>
      </w:r>
      <w:r w:rsidR="00C94D1B">
        <w:rPr>
          <w:rFonts w:cs="Times New Roman"/>
        </w:rPr>
        <w:t>is</w:t>
      </w:r>
      <w:r w:rsidRPr="00122FCF">
        <w:rPr>
          <w:rFonts w:cs="Times New Roman"/>
        </w:rPr>
        <w:t xml:space="preserve"> too much for us. The story warns us, however, that the Lord may come to us in unfamiliar guises, when we least expect…</w:t>
      </w:r>
      <w:r w:rsidRPr="00122FCF">
        <w:rPr>
          <w:rStyle w:val="FootnoteReference"/>
          <w:rFonts w:cs="Times New Roman"/>
        </w:rPr>
        <w:footnoteReference w:id="2"/>
      </w:r>
      <w:r w:rsidR="00122FCF" w:rsidRPr="00122FCF">
        <w:rPr>
          <w:rFonts w:cs="Times New Roman"/>
        </w:rPr>
        <w:t>”</w:t>
      </w:r>
    </w:p>
    <w:p w14:paraId="10864935" w14:textId="77777777" w:rsidR="003C134A" w:rsidRDefault="003C134A" w:rsidP="00FD6F45">
      <w:pPr>
        <w:jc w:val="center"/>
        <w:rPr>
          <w:rFonts w:cs="Times New Roman"/>
          <w:sz w:val="20"/>
          <w:szCs w:val="20"/>
        </w:rPr>
      </w:pPr>
    </w:p>
    <w:p w14:paraId="7876330A" w14:textId="77777777" w:rsidR="003C134A" w:rsidRDefault="003C134A" w:rsidP="00FD6F45">
      <w:pPr>
        <w:rPr>
          <w:rFonts w:cs="Times New Roman"/>
          <w:b/>
          <w:color w:val="000000"/>
          <w:sz w:val="28"/>
          <w:szCs w:val="28"/>
        </w:rPr>
      </w:pPr>
    </w:p>
    <w:p w14:paraId="455D6CB8" w14:textId="77777777" w:rsidR="00E12F99" w:rsidRDefault="00E12F99" w:rsidP="00FD6F45">
      <w:pPr>
        <w:rPr>
          <w:rFonts w:cs="Times New Roman"/>
          <w:b/>
          <w:color w:val="000000"/>
          <w:sz w:val="28"/>
          <w:szCs w:val="28"/>
        </w:rPr>
      </w:pPr>
      <w:r w:rsidRPr="003D6FF8">
        <w:rPr>
          <w:rFonts w:cs="Times New Roman"/>
          <w:b/>
          <w:color w:val="000000"/>
          <w:sz w:val="28"/>
          <w:szCs w:val="28"/>
        </w:rPr>
        <w:lastRenderedPageBreak/>
        <w:t>Welcome</w:t>
      </w:r>
    </w:p>
    <w:p w14:paraId="553C7B1E" w14:textId="77777777" w:rsidR="003B4046" w:rsidRPr="003727B5" w:rsidRDefault="003B4046" w:rsidP="00FD6F45">
      <w:pPr>
        <w:rPr>
          <w:rFonts w:cs="Times New Roman"/>
          <w:b/>
          <w:color w:val="000000"/>
          <w:sz w:val="18"/>
          <w:szCs w:val="18"/>
        </w:rPr>
      </w:pPr>
    </w:p>
    <w:p w14:paraId="586A3DA1" w14:textId="06B30771" w:rsidR="00F22195" w:rsidRPr="003D6FF8" w:rsidRDefault="003054BB" w:rsidP="00FD6F45">
      <w:pPr>
        <w:rPr>
          <w:rFonts w:cs="Times New Roman"/>
          <w:b/>
          <w:sz w:val="28"/>
          <w:szCs w:val="28"/>
        </w:rPr>
      </w:pPr>
      <w:r>
        <w:rPr>
          <w:rFonts w:cs="Times New Roman"/>
          <w:b/>
          <w:color w:val="000000"/>
          <w:sz w:val="28"/>
          <w:szCs w:val="28"/>
        </w:rPr>
        <w:t>Ringing of the Bell</w:t>
      </w:r>
    </w:p>
    <w:p w14:paraId="2C209C52" w14:textId="77777777" w:rsidR="00E12F99" w:rsidRPr="00FD6F45" w:rsidRDefault="00E12F99" w:rsidP="00FD6F45">
      <w:pPr>
        <w:rPr>
          <w:rFonts w:cs="Times New Roman"/>
          <w:b/>
          <w:color w:val="000000"/>
          <w:sz w:val="22"/>
          <w:szCs w:val="22"/>
        </w:rPr>
      </w:pPr>
    </w:p>
    <w:p w14:paraId="497C2284" w14:textId="1553B14D" w:rsidR="00264327" w:rsidRPr="00264327" w:rsidRDefault="00E12F99" w:rsidP="00FD6F45">
      <w:pPr>
        <w:rPr>
          <w:rFonts w:cs="Times New Roman"/>
          <w:sz w:val="28"/>
          <w:szCs w:val="28"/>
        </w:rPr>
      </w:pPr>
      <w:r w:rsidRPr="003D6FF8">
        <w:rPr>
          <w:rFonts w:cs="Times New Roman"/>
          <w:b/>
          <w:sz w:val="28"/>
          <w:szCs w:val="28"/>
        </w:rPr>
        <w:t>Prelude</w:t>
      </w:r>
      <w:r w:rsidRPr="003D6FF8">
        <w:rPr>
          <w:rFonts w:cs="Times New Roman"/>
          <w:sz w:val="28"/>
          <w:szCs w:val="28"/>
        </w:rPr>
        <w:tab/>
      </w:r>
    </w:p>
    <w:p w14:paraId="52A68D90" w14:textId="77777777" w:rsidR="00E12F99" w:rsidRPr="00FD6F45" w:rsidRDefault="00E12F99" w:rsidP="00FD6F45">
      <w:pPr>
        <w:rPr>
          <w:rFonts w:cs="Times New Roman"/>
          <w:b/>
          <w:color w:val="000000"/>
          <w:sz w:val="22"/>
          <w:szCs w:val="22"/>
        </w:rPr>
      </w:pPr>
    </w:p>
    <w:p w14:paraId="43F6AD93" w14:textId="77777777" w:rsidR="00AA2A80" w:rsidRDefault="00264327" w:rsidP="00FD6F45">
      <w:pPr>
        <w:ind w:left="2880" w:hanging="2880"/>
        <w:rPr>
          <w:rFonts w:cs="Times New Roman"/>
          <w:b/>
          <w:sz w:val="28"/>
          <w:szCs w:val="28"/>
        </w:rPr>
      </w:pPr>
      <w:r w:rsidRPr="003D6FF8">
        <w:rPr>
          <w:rFonts w:cs="Times New Roman"/>
          <w:b/>
          <w:sz w:val="28"/>
          <w:szCs w:val="28"/>
        </w:rPr>
        <w:t xml:space="preserve">*Call to </w:t>
      </w:r>
      <w:r w:rsidR="00937CA3">
        <w:rPr>
          <w:rFonts w:cs="Times New Roman"/>
          <w:b/>
          <w:sz w:val="28"/>
          <w:szCs w:val="28"/>
        </w:rPr>
        <w:t>Worship</w:t>
      </w:r>
    </w:p>
    <w:p w14:paraId="7C03F2E7" w14:textId="696DBCA3" w:rsidR="00264327" w:rsidRPr="00FD6F45" w:rsidRDefault="00264327" w:rsidP="00FD6F45">
      <w:pPr>
        <w:rPr>
          <w:rFonts w:cs="Times New Roman"/>
          <w:b/>
          <w:color w:val="000000"/>
          <w:sz w:val="22"/>
          <w:szCs w:val="22"/>
        </w:rPr>
      </w:pPr>
      <w:r w:rsidRPr="00FD6F45">
        <w:rPr>
          <w:rFonts w:cs="Times New Roman"/>
          <w:b/>
          <w:color w:val="000000"/>
          <w:sz w:val="22"/>
          <w:szCs w:val="22"/>
        </w:rPr>
        <w:tab/>
      </w:r>
    </w:p>
    <w:p w14:paraId="2FE1AC4F" w14:textId="77777777" w:rsidR="00122FCF" w:rsidRPr="00122FCF" w:rsidRDefault="00122FCF" w:rsidP="00FD6F45">
      <w:pPr>
        <w:ind w:left="720"/>
        <w:rPr>
          <w:rFonts w:cs="Times New Roman"/>
          <w:sz w:val="28"/>
          <w:szCs w:val="28"/>
        </w:rPr>
      </w:pPr>
      <w:r w:rsidRPr="00122FCF">
        <w:rPr>
          <w:rFonts w:cs="Times New Roman"/>
          <w:sz w:val="28"/>
          <w:szCs w:val="28"/>
        </w:rPr>
        <w:t>We walk and sit alongside each another,</w:t>
      </w:r>
    </w:p>
    <w:p w14:paraId="7F9C26E8" w14:textId="77777777" w:rsidR="00122FCF" w:rsidRPr="00122FCF" w:rsidRDefault="00122FCF" w:rsidP="00FD6F45">
      <w:pPr>
        <w:ind w:left="720"/>
        <w:rPr>
          <w:rFonts w:cs="Times New Roman"/>
          <w:sz w:val="28"/>
          <w:szCs w:val="28"/>
        </w:rPr>
      </w:pPr>
      <w:r w:rsidRPr="00122FCF">
        <w:rPr>
          <w:rFonts w:cs="Times New Roman"/>
          <w:sz w:val="28"/>
          <w:szCs w:val="28"/>
        </w:rPr>
        <w:tab/>
      </w:r>
      <w:proofErr w:type="gramStart"/>
      <w:r w:rsidRPr="00122FCF">
        <w:rPr>
          <w:rFonts w:cs="Times New Roman"/>
          <w:sz w:val="28"/>
          <w:szCs w:val="28"/>
        </w:rPr>
        <w:t>sometimes</w:t>
      </w:r>
      <w:proofErr w:type="gramEnd"/>
      <w:r w:rsidRPr="00122FCF">
        <w:rPr>
          <w:rFonts w:cs="Times New Roman"/>
          <w:sz w:val="28"/>
          <w:szCs w:val="28"/>
        </w:rPr>
        <w:t>…</w:t>
      </w:r>
    </w:p>
    <w:p w14:paraId="248D8988" w14:textId="77777777" w:rsidR="00122FCF" w:rsidRPr="00122FCF" w:rsidRDefault="00122FCF" w:rsidP="00FD6F45">
      <w:pPr>
        <w:ind w:left="720"/>
        <w:rPr>
          <w:rFonts w:cs="Times New Roman"/>
          <w:sz w:val="28"/>
          <w:szCs w:val="28"/>
        </w:rPr>
      </w:pPr>
      <w:r w:rsidRPr="00122FCF">
        <w:rPr>
          <w:rFonts w:cs="Times New Roman"/>
          <w:sz w:val="28"/>
          <w:szCs w:val="28"/>
        </w:rPr>
        <w:tab/>
      </w:r>
      <w:r w:rsidRPr="00122FCF">
        <w:rPr>
          <w:rFonts w:cs="Times New Roman"/>
          <w:sz w:val="28"/>
          <w:szCs w:val="28"/>
        </w:rPr>
        <w:tab/>
      </w:r>
      <w:proofErr w:type="gramStart"/>
      <w:r w:rsidRPr="00122FCF">
        <w:rPr>
          <w:rFonts w:cs="Times New Roman"/>
          <w:sz w:val="28"/>
          <w:szCs w:val="28"/>
        </w:rPr>
        <w:t>a</w:t>
      </w:r>
      <w:proofErr w:type="gramEnd"/>
      <w:r w:rsidRPr="00122FCF">
        <w:rPr>
          <w:rFonts w:cs="Times New Roman"/>
          <w:sz w:val="28"/>
          <w:szCs w:val="28"/>
        </w:rPr>
        <w:t xml:space="preserve"> stranger…</w:t>
      </w:r>
    </w:p>
    <w:p w14:paraId="64E1F035" w14:textId="77777777" w:rsidR="00122FCF" w:rsidRPr="00122FCF" w:rsidRDefault="00122FCF" w:rsidP="00FD6F45">
      <w:pPr>
        <w:ind w:left="720"/>
        <w:rPr>
          <w:rFonts w:cs="Times New Roman"/>
          <w:sz w:val="28"/>
          <w:szCs w:val="28"/>
        </w:rPr>
      </w:pPr>
      <w:r w:rsidRPr="00122FCF">
        <w:rPr>
          <w:rFonts w:cs="Times New Roman"/>
          <w:sz w:val="28"/>
          <w:szCs w:val="28"/>
        </w:rPr>
        <w:tab/>
      </w:r>
      <w:r w:rsidRPr="00122FCF">
        <w:rPr>
          <w:rFonts w:cs="Times New Roman"/>
          <w:sz w:val="28"/>
          <w:szCs w:val="28"/>
        </w:rPr>
        <w:tab/>
      </w:r>
      <w:r w:rsidRPr="00122FCF">
        <w:rPr>
          <w:rFonts w:cs="Times New Roman"/>
          <w:sz w:val="28"/>
          <w:szCs w:val="28"/>
        </w:rPr>
        <w:tab/>
      </w:r>
      <w:proofErr w:type="gramStart"/>
      <w:r w:rsidRPr="00122FCF">
        <w:rPr>
          <w:rFonts w:cs="Times New Roman"/>
          <w:sz w:val="28"/>
          <w:szCs w:val="28"/>
        </w:rPr>
        <w:t>sometimes</w:t>
      </w:r>
      <w:proofErr w:type="gramEnd"/>
      <w:r w:rsidRPr="00122FCF">
        <w:rPr>
          <w:rFonts w:cs="Times New Roman"/>
          <w:sz w:val="28"/>
          <w:szCs w:val="28"/>
        </w:rPr>
        <w:t xml:space="preserve"> not!</w:t>
      </w:r>
    </w:p>
    <w:p w14:paraId="49BC73BD" w14:textId="77777777" w:rsidR="00FD6F45" w:rsidRPr="00FD6F45" w:rsidRDefault="00FD6F45" w:rsidP="00FD6F45">
      <w:pPr>
        <w:rPr>
          <w:rFonts w:cs="Times New Roman"/>
          <w:b/>
          <w:color w:val="000000"/>
          <w:sz w:val="22"/>
          <w:szCs w:val="22"/>
        </w:rPr>
      </w:pPr>
    </w:p>
    <w:p w14:paraId="2099BCBD" w14:textId="77777777" w:rsidR="00122FCF" w:rsidRPr="00122FCF" w:rsidRDefault="00122FCF" w:rsidP="00FD6F45">
      <w:pPr>
        <w:ind w:left="720"/>
        <w:rPr>
          <w:rFonts w:cs="Times New Roman"/>
          <w:sz w:val="28"/>
          <w:szCs w:val="28"/>
        </w:rPr>
      </w:pPr>
      <w:r w:rsidRPr="00122FCF">
        <w:rPr>
          <w:rFonts w:cs="Times New Roman"/>
          <w:sz w:val="28"/>
          <w:szCs w:val="28"/>
        </w:rPr>
        <w:t>Are you the stranger today?</w:t>
      </w:r>
    </w:p>
    <w:p w14:paraId="44EA6970" w14:textId="77777777" w:rsidR="00122FCF" w:rsidRPr="00122FCF" w:rsidRDefault="00122FCF" w:rsidP="00FD6F45">
      <w:pPr>
        <w:ind w:left="720"/>
        <w:rPr>
          <w:rFonts w:cs="Times New Roman"/>
          <w:sz w:val="28"/>
          <w:szCs w:val="28"/>
        </w:rPr>
      </w:pPr>
      <w:r w:rsidRPr="00122FCF">
        <w:rPr>
          <w:rFonts w:cs="Times New Roman"/>
          <w:sz w:val="28"/>
          <w:szCs w:val="28"/>
        </w:rPr>
        <w:t>Are you on a path or seat next to someone you may not know?</w:t>
      </w:r>
    </w:p>
    <w:p w14:paraId="6FDBD22A" w14:textId="77777777" w:rsidR="00122FCF" w:rsidRPr="00FD6F45" w:rsidRDefault="00122FCF" w:rsidP="00FD6F45">
      <w:pPr>
        <w:rPr>
          <w:rFonts w:cs="Times New Roman"/>
          <w:b/>
          <w:color w:val="000000"/>
          <w:sz w:val="22"/>
          <w:szCs w:val="22"/>
        </w:rPr>
      </w:pPr>
    </w:p>
    <w:p w14:paraId="5F1A8559" w14:textId="77777777" w:rsidR="00122FCF" w:rsidRPr="00122FCF" w:rsidRDefault="00122FCF" w:rsidP="00FD6F45">
      <w:pPr>
        <w:ind w:left="720"/>
        <w:rPr>
          <w:rFonts w:cs="Times New Roman"/>
          <w:sz w:val="28"/>
          <w:szCs w:val="28"/>
        </w:rPr>
      </w:pPr>
      <w:r w:rsidRPr="00122FCF">
        <w:rPr>
          <w:rFonts w:cs="Times New Roman"/>
          <w:sz w:val="28"/>
          <w:szCs w:val="28"/>
        </w:rPr>
        <w:t>Just to make sure, turn to the person next to you.</w:t>
      </w:r>
    </w:p>
    <w:p w14:paraId="177A9D59" w14:textId="77777777" w:rsidR="00122FCF" w:rsidRPr="00122FCF" w:rsidRDefault="00122FCF" w:rsidP="00FD6F45">
      <w:pPr>
        <w:ind w:left="720"/>
        <w:rPr>
          <w:rFonts w:cs="Times New Roman"/>
          <w:sz w:val="28"/>
          <w:szCs w:val="28"/>
        </w:rPr>
      </w:pPr>
      <w:r w:rsidRPr="00122FCF">
        <w:rPr>
          <w:rFonts w:cs="Times New Roman"/>
          <w:sz w:val="28"/>
          <w:szCs w:val="28"/>
        </w:rPr>
        <w:t>Smile and say, “Good Morning.”</w:t>
      </w:r>
    </w:p>
    <w:p w14:paraId="55F31607" w14:textId="77777777" w:rsidR="00122FCF" w:rsidRPr="00FD6F45" w:rsidRDefault="00122FCF" w:rsidP="00FD6F45">
      <w:pPr>
        <w:rPr>
          <w:rFonts w:cs="Times New Roman"/>
          <w:b/>
          <w:color w:val="000000"/>
          <w:sz w:val="22"/>
          <w:szCs w:val="22"/>
        </w:rPr>
      </w:pPr>
    </w:p>
    <w:p w14:paraId="69A0FB4F" w14:textId="77777777" w:rsidR="00122FCF" w:rsidRPr="00122FCF" w:rsidRDefault="00122FCF" w:rsidP="00FD6F45">
      <w:pPr>
        <w:ind w:left="720"/>
        <w:rPr>
          <w:rFonts w:cs="Times New Roman"/>
          <w:sz w:val="28"/>
          <w:szCs w:val="28"/>
        </w:rPr>
      </w:pPr>
      <w:r w:rsidRPr="00122FCF">
        <w:rPr>
          <w:rFonts w:cs="Times New Roman"/>
          <w:sz w:val="28"/>
          <w:szCs w:val="28"/>
        </w:rPr>
        <w:t xml:space="preserve">That was easy! </w:t>
      </w:r>
    </w:p>
    <w:p w14:paraId="5FD5EDB3" w14:textId="237CE0DE" w:rsidR="00122FCF" w:rsidRPr="00122FCF" w:rsidRDefault="00122FCF" w:rsidP="00FD6F45">
      <w:pPr>
        <w:ind w:left="720"/>
        <w:rPr>
          <w:rFonts w:cs="Times New Roman"/>
          <w:sz w:val="28"/>
          <w:szCs w:val="28"/>
        </w:rPr>
      </w:pPr>
      <w:r w:rsidRPr="00122FCF">
        <w:rPr>
          <w:rFonts w:cs="Times New Roman"/>
          <w:sz w:val="28"/>
          <w:szCs w:val="28"/>
        </w:rPr>
        <w:t xml:space="preserve">A surprise greeting and a way </w:t>
      </w:r>
      <w:r w:rsidR="003727B5">
        <w:rPr>
          <w:rFonts w:cs="Times New Roman"/>
          <w:sz w:val="28"/>
          <w:szCs w:val="28"/>
        </w:rPr>
        <w:t>of</w:t>
      </w:r>
      <w:r w:rsidRPr="00122FCF">
        <w:rPr>
          <w:rFonts w:cs="Times New Roman"/>
          <w:sz w:val="28"/>
          <w:szCs w:val="28"/>
        </w:rPr>
        <w:t xml:space="preserve"> call</w:t>
      </w:r>
      <w:r w:rsidR="003727B5">
        <w:rPr>
          <w:rFonts w:cs="Times New Roman"/>
          <w:sz w:val="28"/>
          <w:szCs w:val="28"/>
        </w:rPr>
        <w:t>ing</w:t>
      </w:r>
      <w:r w:rsidRPr="00122FCF">
        <w:rPr>
          <w:rFonts w:cs="Times New Roman"/>
          <w:sz w:val="28"/>
          <w:szCs w:val="28"/>
        </w:rPr>
        <w:t xml:space="preserve"> </w:t>
      </w:r>
      <w:r w:rsidR="00BD616B">
        <w:rPr>
          <w:rFonts w:cs="Times New Roman"/>
          <w:sz w:val="28"/>
          <w:szCs w:val="28"/>
        </w:rPr>
        <w:t xml:space="preserve">us </w:t>
      </w:r>
      <w:r w:rsidRPr="00122FCF">
        <w:rPr>
          <w:rFonts w:cs="Times New Roman"/>
          <w:sz w:val="28"/>
          <w:szCs w:val="28"/>
        </w:rPr>
        <w:t>to worship</w:t>
      </w:r>
    </w:p>
    <w:p w14:paraId="2D0CCA5D" w14:textId="77777777" w:rsidR="00122FCF" w:rsidRPr="00122FCF" w:rsidRDefault="00122FCF" w:rsidP="00FD6F45">
      <w:pPr>
        <w:ind w:left="720"/>
        <w:rPr>
          <w:rFonts w:cs="Times New Roman"/>
          <w:sz w:val="28"/>
          <w:szCs w:val="28"/>
        </w:rPr>
      </w:pPr>
      <w:proofErr w:type="gramStart"/>
      <w:r w:rsidRPr="00122FCF">
        <w:rPr>
          <w:rFonts w:cs="Times New Roman"/>
          <w:sz w:val="28"/>
          <w:szCs w:val="28"/>
        </w:rPr>
        <w:t>on</w:t>
      </w:r>
      <w:proofErr w:type="gramEnd"/>
      <w:r w:rsidRPr="00122FCF">
        <w:rPr>
          <w:rFonts w:cs="Times New Roman"/>
          <w:sz w:val="28"/>
          <w:szCs w:val="28"/>
        </w:rPr>
        <w:t xml:space="preserve"> this morning’s Road to Emmaus…</w:t>
      </w:r>
    </w:p>
    <w:p w14:paraId="5EBC1F8F" w14:textId="77777777" w:rsidR="00122FCF" w:rsidRPr="00FD6F45" w:rsidRDefault="00122FCF" w:rsidP="00FD6F45">
      <w:pPr>
        <w:rPr>
          <w:rFonts w:cs="Times New Roman"/>
          <w:b/>
          <w:color w:val="000000"/>
          <w:sz w:val="22"/>
          <w:szCs w:val="22"/>
        </w:rPr>
      </w:pPr>
    </w:p>
    <w:p w14:paraId="72139F9E" w14:textId="77777777" w:rsidR="00122FCF" w:rsidRPr="00122FCF" w:rsidRDefault="00122FCF" w:rsidP="00FD6F45">
      <w:pPr>
        <w:ind w:left="720"/>
        <w:rPr>
          <w:rFonts w:cs="Times New Roman"/>
          <w:sz w:val="28"/>
          <w:szCs w:val="28"/>
        </w:rPr>
      </w:pPr>
      <w:proofErr w:type="gramStart"/>
      <w:r w:rsidRPr="00122FCF">
        <w:rPr>
          <w:rFonts w:cs="Times New Roman"/>
          <w:sz w:val="28"/>
          <w:szCs w:val="28"/>
        </w:rPr>
        <w:t>Come</w:t>
      </w:r>
      <w:proofErr w:type="gramEnd"/>
      <w:r w:rsidRPr="00122FCF">
        <w:rPr>
          <w:rFonts w:cs="Times New Roman"/>
          <w:sz w:val="28"/>
          <w:szCs w:val="28"/>
        </w:rPr>
        <w:t xml:space="preserve">, </w:t>
      </w:r>
      <w:proofErr w:type="gramStart"/>
      <w:r w:rsidRPr="00122FCF">
        <w:rPr>
          <w:rFonts w:cs="Times New Roman"/>
          <w:sz w:val="28"/>
          <w:szCs w:val="28"/>
        </w:rPr>
        <w:t>let us journey together</w:t>
      </w:r>
      <w:proofErr w:type="gramEnd"/>
      <w:r w:rsidRPr="00122FCF">
        <w:rPr>
          <w:rFonts w:cs="Times New Roman"/>
          <w:sz w:val="28"/>
          <w:szCs w:val="28"/>
        </w:rPr>
        <w:t>!</w:t>
      </w:r>
    </w:p>
    <w:p w14:paraId="4AF8D5F6" w14:textId="000CA411" w:rsidR="00AA2A80" w:rsidRPr="00FD6F45" w:rsidRDefault="00AA2A80" w:rsidP="00FD6F45">
      <w:pPr>
        <w:rPr>
          <w:rFonts w:cs="Times New Roman"/>
          <w:b/>
          <w:color w:val="000000"/>
          <w:sz w:val="22"/>
          <w:szCs w:val="22"/>
        </w:rPr>
      </w:pPr>
    </w:p>
    <w:p w14:paraId="7C2A4DFC" w14:textId="32A2D162" w:rsidR="00EF6BEA" w:rsidRPr="000545DD" w:rsidRDefault="00F57DB1" w:rsidP="00FD6F45">
      <w:pPr>
        <w:rPr>
          <w:rFonts w:cs="Times New Roman"/>
          <w:b/>
          <w:i/>
          <w:sz w:val="28"/>
          <w:szCs w:val="28"/>
        </w:rPr>
      </w:pPr>
      <w:r>
        <w:rPr>
          <w:rFonts w:cs="Times New Roman"/>
          <w:b/>
          <w:sz w:val="28"/>
          <w:szCs w:val="28"/>
        </w:rPr>
        <w:t>*</w:t>
      </w:r>
      <w:r w:rsidR="00250254">
        <w:rPr>
          <w:rFonts w:cs="Times New Roman"/>
          <w:b/>
          <w:sz w:val="28"/>
          <w:szCs w:val="28"/>
        </w:rPr>
        <w:t>Processional Hymn</w:t>
      </w:r>
      <w:r>
        <w:rPr>
          <w:rFonts w:cs="Times New Roman"/>
          <w:b/>
          <w:sz w:val="28"/>
          <w:szCs w:val="28"/>
        </w:rPr>
        <w:tab/>
      </w:r>
      <w:r w:rsidR="00FD6F45">
        <w:rPr>
          <w:b/>
          <w:sz w:val="28"/>
          <w:szCs w:val="28"/>
        </w:rPr>
        <w:t>NCH #257 Alleluia! Gracious Jesus!</w:t>
      </w:r>
      <w:r w:rsidR="00FD6F45">
        <w:rPr>
          <w:b/>
          <w:sz w:val="28"/>
          <w:szCs w:val="28"/>
        </w:rPr>
        <w:tab/>
      </w:r>
    </w:p>
    <w:p w14:paraId="79E9ABC8" w14:textId="77777777" w:rsidR="00937CA3" w:rsidRPr="00FD6F45" w:rsidRDefault="00937CA3" w:rsidP="00FD6F45">
      <w:pPr>
        <w:rPr>
          <w:rFonts w:cs="Times New Roman"/>
          <w:b/>
          <w:color w:val="000000"/>
          <w:sz w:val="22"/>
          <w:szCs w:val="22"/>
        </w:rPr>
      </w:pPr>
    </w:p>
    <w:p w14:paraId="6B0C984B" w14:textId="3AE18CF7" w:rsidR="00E12F99" w:rsidRPr="00937CA3" w:rsidRDefault="00937CA3" w:rsidP="00FD6F45">
      <w:pPr>
        <w:rPr>
          <w:rFonts w:cs="Times New Roman"/>
          <w:i/>
          <w:sz w:val="28"/>
          <w:szCs w:val="28"/>
        </w:rPr>
      </w:pPr>
      <w:r w:rsidRPr="00937CA3">
        <w:rPr>
          <w:rFonts w:cs="Times New Roman"/>
          <w:i/>
          <w:sz w:val="28"/>
          <w:szCs w:val="28"/>
        </w:rPr>
        <w:t>Please be seated…</w:t>
      </w:r>
    </w:p>
    <w:p w14:paraId="70FB2744" w14:textId="77777777" w:rsidR="00FD6F45" w:rsidRDefault="00FD6F45" w:rsidP="00FD6F45">
      <w:pPr>
        <w:spacing w:line="276" w:lineRule="auto"/>
        <w:ind w:left="720"/>
        <w:rPr>
          <w:rFonts w:cs="Times New Roman"/>
          <w:color w:val="000000" w:themeColor="text1"/>
          <w:sz w:val="28"/>
          <w:szCs w:val="28"/>
        </w:rPr>
      </w:pPr>
      <w:r w:rsidRPr="003D6FF8">
        <w:rPr>
          <w:rFonts w:cs="Times New Roman"/>
          <w:b/>
          <w:sz w:val="28"/>
          <w:szCs w:val="28"/>
        </w:rPr>
        <w:t>Unison</w:t>
      </w:r>
      <w:r w:rsidRPr="003D6FF8">
        <w:rPr>
          <w:rFonts w:cs="Times New Roman"/>
          <w:sz w:val="28"/>
          <w:szCs w:val="28"/>
        </w:rPr>
        <w:t xml:space="preserve"> </w:t>
      </w:r>
      <w:r w:rsidRPr="003D6FF8">
        <w:rPr>
          <w:rFonts w:cs="Times New Roman"/>
          <w:b/>
          <w:sz w:val="28"/>
          <w:szCs w:val="28"/>
        </w:rPr>
        <w:t>Prayer</w:t>
      </w:r>
      <w:r w:rsidRPr="003D6FF8">
        <w:rPr>
          <w:rFonts w:cs="Times New Roman"/>
          <w:color w:val="008000"/>
          <w:sz w:val="28"/>
          <w:szCs w:val="28"/>
        </w:rPr>
        <w:t xml:space="preserve"> </w:t>
      </w:r>
      <w:r w:rsidRPr="003D6FF8">
        <w:rPr>
          <w:rFonts w:cs="Times New Roman"/>
          <w:color w:val="008000"/>
          <w:sz w:val="28"/>
          <w:szCs w:val="28"/>
        </w:rPr>
        <w:tab/>
      </w:r>
      <w:r w:rsidRPr="003F29AF">
        <w:rPr>
          <w:rFonts w:cs="Times New Roman"/>
          <w:color w:val="000000" w:themeColor="text1"/>
          <w:sz w:val="28"/>
          <w:szCs w:val="28"/>
        </w:rPr>
        <w:t>(</w:t>
      </w:r>
      <w:r w:rsidRPr="00D82C51">
        <w:rPr>
          <w:rFonts w:cs="Times New Roman"/>
          <w:b/>
          <w:color w:val="000000" w:themeColor="text1"/>
          <w:sz w:val="28"/>
          <w:szCs w:val="28"/>
        </w:rPr>
        <w:t>Together</w:t>
      </w:r>
      <w:r w:rsidRPr="003F29AF">
        <w:rPr>
          <w:rFonts w:cs="Times New Roman"/>
          <w:color w:val="000000" w:themeColor="text1"/>
          <w:sz w:val="28"/>
          <w:szCs w:val="28"/>
        </w:rPr>
        <w:t xml:space="preserve">) </w:t>
      </w:r>
    </w:p>
    <w:p w14:paraId="6E1E517D" w14:textId="77777777" w:rsidR="00FD6F45" w:rsidRPr="00FD6F45" w:rsidRDefault="00FD6F45" w:rsidP="00FD6F45">
      <w:pPr>
        <w:ind w:left="720"/>
        <w:rPr>
          <w:rFonts w:cs="Times New Roman"/>
          <w:b/>
          <w:color w:val="000000"/>
          <w:sz w:val="22"/>
          <w:szCs w:val="22"/>
        </w:rPr>
      </w:pPr>
    </w:p>
    <w:p w14:paraId="1C2916EF" w14:textId="77777777" w:rsidR="00FD6F45" w:rsidRPr="001D3D93" w:rsidRDefault="00FD6F45" w:rsidP="00FD6F45">
      <w:pPr>
        <w:ind w:left="720"/>
        <w:rPr>
          <w:rFonts w:ascii="New Times Roman" w:hAnsi="New Times Roman" w:cs="Arial"/>
          <w:b/>
          <w:sz w:val="28"/>
          <w:szCs w:val="28"/>
        </w:rPr>
      </w:pPr>
      <w:r w:rsidRPr="001D3D93">
        <w:rPr>
          <w:rFonts w:ascii="New Times Roman" w:hAnsi="New Times Roman" w:cs="Arial"/>
          <w:b/>
          <w:sz w:val="28"/>
          <w:szCs w:val="28"/>
        </w:rPr>
        <w:t>Draw near to us dear Jesus.</w:t>
      </w:r>
    </w:p>
    <w:p w14:paraId="6F617F4D" w14:textId="77777777" w:rsidR="00FD6F45" w:rsidRPr="001D3D93" w:rsidRDefault="00FD6F45" w:rsidP="00FD6F45">
      <w:pPr>
        <w:ind w:left="720"/>
        <w:rPr>
          <w:rFonts w:ascii="New Times Roman" w:hAnsi="New Times Roman" w:cs="Arial"/>
          <w:b/>
          <w:sz w:val="28"/>
          <w:szCs w:val="28"/>
        </w:rPr>
      </w:pPr>
      <w:r w:rsidRPr="001D3D93">
        <w:rPr>
          <w:rFonts w:ascii="New Times Roman" w:hAnsi="New Times Roman" w:cs="Arial"/>
          <w:b/>
          <w:sz w:val="28"/>
          <w:szCs w:val="28"/>
        </w:rPr>
        <w:t>We seek to be near you -</w:t>
      </w:r>
    </w:p>
    <w:p w14:paraId="0A5D9AD2" w14:textId="77777777" w:rsidR="00FD6F45" w:rsidRPr="001D3D93" w:rsidRDefault="00FD6F45" w:rsidP="00FD6F45">
      <w:pPr>
        <w:ind w:left="720"/>
        <w:rPr>
          <w:rFonts w:ascii="New Times Roman" w:hAnsi="New Times Roman" w:cs="Arial"/>
          <w:b/>
          <w:sz w:val="28"/>
          <w:szCs w:val="28"/>
        </w:rPr>
      </w:pPr>
      <w:proofErr w:type="gramStart"/>
      <w:r w:rsidRPr="001D3D93">
        <w:rPr>
          <w:rFonts w:ascii="New Times Roman" w:hAnsi="New Times Roman" w:cs="Arial"/>
          <w:b/>
          <w:sz w:val="28"/>
          <w:szCs w:val="28"/>
        </w:rPr>
        <w:t>this</w:t>
      </w:r>
      <w:proofErr w:type="gramEnd"/>
      <w:r w:rsidRPr="001D3D93">
        <w:rPr>
          <w:rFonts w:ascii="New Times Roman" w:hAnsi="New Times Roman" w:cs="Arial"/>
          <w:b/>
          <w:sz w:val="28"/>
          <w:szCs w:val="28"/>
        </w:rPr>
        <w:t xml:space="preserve"> and every hour, on this and every path.</w:t>
      </w:r>
    </w:p>
    <w:p w14:paraId="440928DB" w14:textId="77777777" w:rsidR="00FD6F45" w:rsidRPr="00FD6F45" w:rsidRDefault="00FD6F45" w:rsidP="00FD6F45">
      <w:pPr>
        <w:ind w:left="720"/>
        <w:rPr>
          <w:rFonts w:cs="Times New Roman"/>
          <w:b/>
          <w:color w:val="000000"/>
          <w:sz w:val="22"/>
          <w:szCs w:val="22"/>
        </w:rPr>
      </w:pPr>
    </w:p>
    <w:p w14:paraId="45E7D795" w14:textId="7DB581A3" w:rsidR="00FD6F45" w:rsidRPr="001D3D93" w:rsidRDefault="00FD6F45" w:rsidP="00FD6F45">
      <w:pPr>
        <w:ind w:left="720"/>
        <w:rPr>
          <w:rFonts w:ascii="New Times Roman" w:hAnsi="New Times Roman" w:cs="Arial"/>
          <w:b/>
          <w:sz w:val="28"/>
          <w:szCs w:val="28"/>
        </w:rPr>
      </w:pPr>
      <w:r w:rsidRPr="001D3D93">
        <w:rPr>
          <w:rFonts w:ascii="New Times Roman" w:hAnsi="New Times Roman" w:cs="Arial"/>
          <w:b/>
          <w:sz w:val="28"/>
          <w:szCs w:val="28"/>
        </w:rPr>
        <w:t>When our hearts are heavy</w:t>
      </w:r>
      <w:r w:rsidR="00C94D1B">
        <w:rPr>
          <w:rFonts w:ascii="New Times Roman" w:hAnsi="New Times Roman" w:cs="Arial"/>
          <w:b/>
          <w:sz w:val="28"/>
          <w:szCs w:val="28"/>
        </w:rPr>
        <w:t xml:space="preserve"> </w:t>
      </w:r>
      <w:r w:rsidR="00BD616B">
        <w:rPr>
          <w:rFonts w:ascii="New Times Roman" w:hAnsi="New Times Roman" w:cs="Arial"/>
          <w:b/>
          <w:sz w:val="28"/>
          <w:szCs w:val="28"/>
        </w:rPr>
        <w:br/>
      </w:r>
      <w:r w:rsidR="00C94D1B">
        <w:rPr>
          <w:rFonts w:ascii="New Times Roman" w:hAnsi="New Times Roman" w:cs="Arial"/>
          <w:b/>
          <w:sz w:val="28"/>
          <w:szCs w:val="28"/>
        </w:rPr>
        <w:t>or our spirits are light</w:t>
      </w:r>
      <w:r w:rsidRPr="001D3D93">
        <w:rPr>
          <w:rFonts w:ascii="New Times Roman" w:hAnsi="New Times Roman" w:cs="Arial"/>
          <w:b/>
          <w:sz w:val="28"/>
          <w:szCs w:val="28"/>
        </w:rPr>
        <w:t>, Dear Friend</w:t>
      </w:r>
      <w:r w:rsidR="003727B5">
        <w:rPr>
          <w:rFonts w:ascii="New Times Roman" w:hAnsi="New Times Roman" w:cs="Arial"/>
          <w:b/>
          <w:sz w:val="28"/>
          <w:szCs w:val="28"/>
        </w:rPr>
        <w:t>,</w:t>
      </w:r>
    </w:p>
    <w:p w14:paraId="6A464E6F" w14:textId="63161DE3" w:rsidR="00FD6F45" w:rsidRPr="001D3D93" w:rsidRDefault="00FD6F45" w:rsidP="00FD6F45">
      <w:pPr>
        <w:ind w:left="720"/>
        <w:rPr>
          <w:rFonts w:ascii="New Times Roman" w:hAnsi="New Times Roman" w:cs="Arial"/>
          <w:b/>
          <w:sz w:val="28"/>
          <w:szCs w:val="28"/>
        </w:rPr>
      </w:pPr>
      <w:proofErr w:type="gramStart"/>
      <w:r w:rsidRPr="001D3D93">
        <w:rPr>
          <w:rFonts w:ascii="New Times Roman" w:hAnsi="New Times Roman" w:cs="Arial"/>
          <w:b/>
          <w:sz w:val="28"/>
          <w:szCs w:val="28"/>
        </w:rPr>
        <w:t>reveal</w:t>
      </w:r>
      <w:proofErr w:type="gramEnd"/>
      <w:r w:rsidRPr="001D3D93">
        <w:rPr>
          <w:rFonts w:ascii="New Times Roman" w:hAnsi="New Times Roman" w:cs="Arial"/>
          <w:b/>
          <w:sz w:val="28"/>
          <w:szCs w:val="28"/>
        </w:rPr>
        <w:t xml:space="preserve"> your presence</w:t>
      </w:r>
      <w:r w:rsidR="003727B5">
        <w:rPr>
          <w:rFonts w:ascii="New Times Roman" w:hAnsi="New Times Roman" w:cs="Arial"/>
          <w:b/>
          <w:sz w:val="28"/>
          <w:szCs w:val="28"/>
        </w:rPr>
        <w:t xml:space="preserve"> to us</w:t>
      </w:r>
      <w:r w:rsidRPr="001D3D93">
        <w:rPr>
          <w:rFonts w:ascii="New Times Roman" w:hAnsi="New Times Roman" w:cs="Arial"/>
          <w:b/>
          <w:sz w:val="28"/>
          <w:szCs w:val="28"/>
        </w:rPr>
        <w:t xml:space="preserve">, so we may </w:t>
      </w:r>
      <w:r w:rsidR="003727B5">
        <w:rPr>
          <w:rFonts w:ascii="New Times Roman" w:hAnsi="New Times Roman" w:cs="Arial"/>
          <w:b/>
          <w:sz w:val="28"/>
          <w:szCs w:val="28"/>
        </w:rPr>
        <w:t>reveal</w:t>
      </w:r>
      <w:r w:rsidRPr="001D3D93">
        <w:rPr>
          <w:rFonts w:ascii="New Times Roman" w:hAnsi="New Times Roman" w:cs="Arial"/>
          <w:b/>
          <w:sz w:val="28"/>
          <w:szCs w:val="28"/>
        </w:rPr>
        <w:t xml:space="preserve"> you to others.</w:t>
      </w:r>
    </w:p>
    <w:p w14:paraId="263BFA54" w14:textId="77777777" w:rsidR="00FD6F45" w:rsidRPr="00FD6F45" w:rsidRDefault="00FD6F45" w:rsidP="00FD6F45">
      <w:pPr>
        <w:ind w:left="720"/>
        <w:rPr>
          <w:rFonts w:cs="Times New Roman"/>
          <w:b/>
          <w:color w:val="000000"/>
          <w:sz w:val="22"/>
          <w:szCs w:val="22"/>
        </w:rPr>
      </w:pPr>
    </w:p>
    <w:p w14:paraId="65FF219C" w14:textId="34939918" w:rsidR="00FD6F45" w:rsidRPr="001D3D93" w:rsidRDefault="003727B5" w:rsidP="00FD6F45">
      <w:pPr>
        <w:ind w:left="720"/>
        <w:rPr>
          <w:rFonts w:ascii="New Times Roman" w:hAnsi="New Times Roman" w:cs="Arial"/>
          <w:b/>
          <w:sz w:val="28"/>
          <w:szCs w:val="28"/>
        </w:rPr>
      </w:pPr>
      <w:r>
        <w:rPr>
          <w:rFonts w:ascii="New Times Roman" w:hAnsi="New Times Roman" w:cs="Arial"/>
          <w:b/>
          <w:sz w:val="28"/>
          <w:szCs w:val="28"/>
        </w:rPr>
        <w:t>Draw near to us, D</w:t>
      </w:r>
      <w:r w:rsidR="00FD6F45" w:rsidRPr="001D3D93">
        <w:rPr>
          <w:rFonts w:ascii="New Times Roman" w:hAnsi="New Times Roman" w:cs="Arial"/>
          <w:b/>
          <w:sz w:val="28"/>
          <w:szCs w:val="28"/>
        </w:rPr>
        <w:t>ear Jesus.</w:t>
      </w:r>
    </w:p>
    <w:p w14:paraId="07B94740" w14:textId="77777777" w:rsidR="00FD6F45" w:rsidRPr="001D3D93" w:rsidRDefault="00FD6F45" w:rsidP="00FD6F45">
      <w:pPr>
        <w:ind w:left="720"/>
        <w:rPr>
          <w:rFonts w:ascii="New Times Roman" w:hAnsi="New Times Roman" w:cs="Arial"/>
          <w:b/>
          <w:sz w:val="28"/>
          <w:szCs w:val="28"/>
        </w:rPr>
      </w:pPr>
      <w:r w:rsidRPr="001D3D93">
        <w:rPr>
          <w:rFonts w:ascii="New Times Roman" w:hAnsi="New Times Roman" w:cs="Arial"/>
          <w:b/>
          <w:sz w:val="28"/>
          <w:szCs w:val="28"/>
        </w:rPr>
        <w:t>Surprise us with your closeness –</w:t>
      </w:r>
    </w:p>
    <w:p w14:paraId="69EF131A" w14:textId="77777777" w:rsidR="00FD6F45" w:rsidRDefault="00FD6F45" w:rsidP="00FD6F45">
      <w:pPr>
        <w:ind w:left="720"/>
        <w:rPr>
          <w:rFonts w:ascii="New Times Roman" w:hAnsi="New Times Roman" w:cs="Arial"/>
          <w:b/>
          <w:sz w:val="28"/>
          <w:szCs w:val="28"/>
        </w:rPr>
      </w:pPr>
      <w:proofErr w:type="gramStart"/>
      <w:r w:rsidRPr="001D3D93">
        <w:rPr>
          <w:rFonts w:ascii="New Times Roman" w:hAnsi="New Times Roman" w:cs="Arial"/>
          <w:b/>
          <w:sz w:val="28"/>
          <w:szCs w:val="28"/>
        </w:rPr>
        <w:t>this</w:t>
      </w:r>
      <w:proofErr w:type="gramEnd"/>
      <w:r w:rsidRPr="001D3D93">
        <w:rPr>
          <w:rFonts w:ascii="New Times Roman" w:hAnsi="New Times Roman" w:cs="Arial"/>
          <w:b/>
          <w:sz w:val="28"/>
          <w:szCs w:val="28"/>
        </w:rPr>
        <w:t xml:space="preserve"> and every hour, on this and every path.</w:t>
      </w:r>
    </w:p>
    <w:p w14:paraId="1D64F248" w14:textId="1D421FCF" w:rsidR="003727B5" w:rsidRPr="001D3D93" w:rsidRDefault="003727B5" w:rsidP="00FD6F45">
      <w:pPr>
        <w:ind w:left="720"/>
        <w:rPr>
          <w:rFonts w:ascii="New Times Roman" w:hAnsi="New Times Roman" w:cs="Arial"/>
          <w:b/>
          <w:sz w:val="28"/>
          <w:szCs w:val="28"/>
        </w:rPr>
      </w:pPr>
      <w:r>
        <w:rPr>
          <w:rFonts w:ascii="New Times Roman" w:hAnsi="New Times Roman" w:cs="Arial"/>
          <w:b/>
          <w:sz w:val="28"/>
          <w:szCs w:val="28"/>
        </w:rPr>
        <w:t>So we pray</w:t>
      </w:r>
      <w:r>
        <w:rPr>
          <w:rFonts w:ascii="New Times Roman" w:hAnsi="New Times Roman" w:cs="Arial" w:hint="eastAsia"/>
          <w:b/>
          <w:sz w:val="28"/>
          <w:szCs w:val="28"/>
        </w:rPr>
        <w:t>…</w:t>
      </w:r>
    </w:p>
    <w:p w14:paraId="63B0F1BB" w14:textId="163673AB" w:rsidR="00937CA3" w:rsidRPr="00C66C6C" w:rsidRDefault="00937CA3" w:rsidP="00FD6F45">
      <w:pPr>
        <w:jc w:val="right"/>
        <w:rPr>
          <w:rFonts w:cs="Times New Roman"/>
          <w:bCs/>
          <w:i/>
          <w:sz w:val="28"/>
          <w:szCs w:val="28"/>
        </w:rPr>
      </w:pPr>
      <w:r>
        <w:rPr>
          <w:rFonts w:cs="Times New Roman"/>
          <w:bCs/>
          <w:i/>
          <w:sz w:val="28"/>
          <w:szCs w:val="28"/>
        </w:rPr>
        <w:t>A moment of silence follows.</w:t>
      </w:r>
    </w:p>
    <w:p w14:paraId="10F5B8A7" w14:textId="3F052CE9" w:rsidR="00264327" w:rsidRPr="00D82C51" w:rsidRDefault="00264327" w:rsidP="00FD6F45">
      <w:pPr>
        <w:rPr>
          <w:rFonts w:cs="Times New Roman"/>
          <w:sz w:val="28"/>
          <w:szCs w:val="28"/>
        </w:rPr>
      </w:pPr>
      <w:r w:rsidRPr="003D6FF8">
        <w:rPr>
          <w:rFonts w:cs="Times New Roman"/>
          <w:b/>
          <w:sz w:val="28"/>
          <w:szCs w:val="28"/>
        </w:rPr>
        <w:t xml:space="preserve">Assurance of Pardon </w:t>
      </w:r>
    </w:p>
    <w:p w14:paraId="13D4DF5B" w14:textId="59AB16F9" w:rsidR="00264327" w:rsidRDefault="00FD6F45" w:rsidP="00FD6F45">
      <w:pPr>
        <w:ind w:left="720"/>
        <w:rPr>
          <w:rFonts w:cs="Times New Roman"/>
          <w:sz w:val="28"/>
          <w:szCs w:val="28"/>
        </w:rPr>
      </w:pPr>
      <w:r>
        <w:rPr>
          <w:rFonts w:cs="Times New Roman"/>
          <w:sz w:val="28"/>
          <w:szCs w:val="28"/>
        </w:rPr>
        <w:t xml:space="preserve">There is no </w:t>
      </w:r>
      <w:r w:rsidRPr="003727B5">
        <w:rPr>
          <w:rFonts w:cs="Times New Roman"/>
          <w:i/>
          <w:sz w:val="28"/>
          <w:szCs w:val="28"/>
        </w:rPr>
        <w:t>other</w:t>
      </w:r>
      <w:r>
        <w:rPr>
          <w:rFonts w:cs="Times New Roman"/>
          <w:sz w:val="28"/>
          <w:szCs w:val="28"/>
        </w:rPr>
        <w:t xml:space="preserve"> in God’s world. When God is said to have replied to Moses</w:t>
      </w:r>
      <w:r w:rsidR="003727B5">
        <w:rPr>
          <w:rFonts w:cs="Times New Roman"/>
          <w:sz w:val="28"/>
          <w:szCs w:val="28"/>
        </w:rPr>
        <w:t>’ request</w:t>
      </w:r>
      <w:r>
        <w:rPr>
          <w:rFonts w:cs="Times New Roman"/>
          <w:sz w:val="28"/>
          <w:szCs w:val="28"/>
        </w:rPr>
        <w:t xml:space="preserve"> for God’s name, the answer was, “I AM.” We know each other less or more…but </w:t>
      </w:r>
      <w:r>
        <w:rPr>
          <w:rFonts w:cs="Times New Roman"/>
          <w:i/>
          <w:sz w:val="28"/>
          <w:szCs w:val="28"/>
        </w:rPr>
        <w:t>other?</w:t>
      </w:r>
      <w:r>
        <w:rPr>
          <w:rFonts w:cs="Times New Roman"/>
          <w:sz w:val="28"/>
          <w:szCs w:val="28"/>
        </w:rPr>
        <w:t xml:space="preserve"> Is anyone really </w:t>
      </w:r>
      <w:proofErr w:type="gramStart"/>
      <w:r w:rsidRPr="003727B5">
        <w:rPr>
          <w:rFonts w:cs="Times New Roman"/>
          <w:i/>
          <w:sz w:val="28"/>
          <w:szCs w:val="28"/>
        </w:rPr>
        <w:t>an</w:t>
      </w:r>
      <w:r>
        <w:rPr>
          <w:rFonts w:cs="Times New Roman"/>
          <w:sz w:val="28"/>
          <w:szCs w:val="28"/>
        </w:rPr>
        <w:t xml:space="preserve"> </w:t>
      </w:r>
      <w:r>
        <w:rPr>
          <w:rFonts w:cs="Times New Roman"/>
          <w:i/>
          <w:sz w:val="28"/>
          <w:szCs w:val="28"/>
        </w:rPr>
        <w:t>other</w:t>
      </w:r>
      <w:proofErr w:type="gramEnd"/>
      <w:r>
        <w:rPr>
          <w:rFonts w:cs="Times New Roman"/>
          <w:i/>
          <w:sz w:val="28"/>
          <w:szCs w:val="28"/>
        </w:rPr>
        <w:t>?</w:t>
      </w:r>
    </w:p>
    <w:p w14:paraId="7BCA0BF0" w14:textId="77777777" w:rsidR="00FD6F45" w:rsidRDefault="00FD6F45" w:rsidP="00FD6F45">
      <w:pPr>
        <w:ind w:left="720"/>
        <w:rPr>
          <w:rFonts w:cs="Times New Roman"/>
          <w:sz w:val="28"/>
          <w:szCs w:val="28"/>
        </w:rPr>
      </w:pPr>
    </w:p>
    <w:p w14:paraId="60423FEF" w14:textId="111638E1" w:rsidR="00937CA3" w:rsidRDefault="00FD6F45" w:rsidP="00211AD3">
      <w:pPr>
        <w:ind w:left="720"/>
        <w:rPr>
          <w:rFonts w:cs="Times New Roman"/>
          <w:sz w:val="28"/>
          <w:szCs w:val="28"/>
        </w:rPr>
      </w:pPr>
      <w:r>
        <w:rPr>
          <w:rFonts w:cs="Times New Roman"/>
          <w:sz w:val="28"/>
          <w:szCs w:val="28"/>
        </w:rPr>
        <w:t xml:space="preserve">God, </w:t>
      </w:r>
      <w:proofErr w:type="gramStart"/>
      <w:r>
        <w:rPr>
          <w:rFonts w:cs="Times New Roman"/>
          <w:sz w:val="28"/>
          <w:szCs w:val="28"/>
        </w:rPr>
        <w:t>the I</w:t>
      </w:r>
      <w:proofErr w:type="gramEnd"/>
      <w:r>
        <w:rPr>
          <w:rFonts w:cs="Times New Roman"/>
          <w:sz w:val="28"/>
          <w:szCs w:val="28"/>
        </w:rPr>
        <w:t xml:space="preserve"> AM, forgive us when we see </w:t>
      </w:r>
      <w:r w:rsidRPr="003727B5">
        <w:rPr>
          <w:rFonts w:cs="Times New Roman"/>
          <w:i/>
          <w:sz w:val="28"/>
          <w:szCs w:val="28"/>
        </w:rPr>
        <w:t>an</w:t>
      </w:r>
      <w:r>
        <w:rPr>
          <w:rFonts w:cs="Times New Roman"/>
          <w:sz w:val="28"/>
          <w:szCs w:val="28"/>
        </w:rPr>
        <w:t xml:space="preserve"> </w:t>
      </w:r>
      <w:r>
        <w:rPr>
          <w:rFonts w:cs="Times New Roman"/>
          <w:i/>
          <w:sz w:val="28"/>
          <w:szCs w:val="28"/>
        </w:rPr>
        <w:t>other</w:t>
      </w:r>
      <w:r>
        <w:rPr>
          <w:rFonts w:cs="Times New Roman"/>
          <w:sz w:val="28"/>
          <w:szCs w:val="28"/>
        </w:rPr>
        <w:t xml:space="preserve"> rather than “the you” that we </w:t>
      </w:r>
      <w:r w:rsidR="003727B5">
        <w:rPr>
          <w:rFonts w:cs="Times New Roman"/>
          <w:sz w:val="28"/>
          <w:szCs w:val="28"/>
        </w:rPr>
        <w:t>have yet to find in the person before us</w:t>
      </w:r>
      <w:r>
        <w:rPr>
          <w:rFonts w:cs="Times New Roman"/>
          <w:sz w:val="28"/>
          <w:szCs w:val="28"/>
        </w:rPr>
        <w:t xml:space="preserve">. </w:t>
      </w:r>
    </w:p>
    <w:p w14:paraId="07890B7D" w14:textId="77777777" w:rsidR="00211AD3" w:rsidRDefault="00211AD3" w:rsidP="00211AD3">
      <w:pPr>
        <w:ind w:left="720"/>
        <w:rPr>
          <w:rFonts w:cs="Times New Roman"/>
          <w:sz w:val="28"/>
          <w:szCs w:val="28"/>
        </w:rPr>
      </w:pPr>
    </w:p>
    <w:p w14:paraId="2F8A5E9A" w14:textId="1C90C46A" w:rsidR="00211AD3" w:rsidRDefault="00211AD3" w:rsidP="00211AD3">
      <w:pPr>
        <w:ind w:left="720"/>
        <w:rPr>
          <w:rFonts w:cs="Times New Roman"/>
          <w:sz w:val="28"/>
          <w:szCs w:val="28"/>
        </w:rPr>
      </w:pPr>
      <w:r>
        <w:rPr>
          <w:rFonts w:cs="Times New Roman"/>
          <w:sz w:val="28"/>
          <w:szCs w:val="28"/>
        </w:rPr>
        <w:t>You assure us of your presence in so many ways, such as in today’s story of the travelers to Emmaus. As you reminded them</w:t>
      </w:r>
      <w:r w:rsidR="003727B5">
        <w:rPr>
          <w:rFonts w:cs="Times New Roman"/>
          <w:sz w:val="28"/>
          <w:szCs w:val="28"/>
        </w:rPr>
        <w:t xml:space="preserve">, </w:t>
      </w:r>
      <w:r>
        <w:rPr>
          <w:rFonts w:cs="Times New Roman"/>
          <w:sz w:val="28"/>
          <w:szCs w:val="28"/>
        </w:rPr>
        <w:t>remind us…</w:t>
      </w:r>
      <w:r w:rsidR="003727B5">
        <w:rPr>
          <w:rFonts w:cs="Times New Roman"/>
          <w:sz w:val="28"/>
          <w:szCs w:val="28"/>
        </w:rPr>
        <w:t>assure</w:t>
      </w:r>
      <w:r>
        <w:rPr>
          <w:rFonts w:cs="Times New Roman"/>
          <w:sz w:val="28"/>
          <w:szCs w:val="28"/>
        </w:rPr>
        <w:t xml:space="preserve"> us of your love and pardon, through the gifts of invitation and hospitality we </w:t>
      </w:r>
      <w:r w:rsidR="00C94D1B">
        <w:rPr>
          <w:rFonts w:cs="Times New Roman"/>
          <w:sz w:val="28"/>
          <w:szCs w:val="28"/>
        </w:rPr>
        <w:t xml:space="preserve">strive to </w:t>
      </w:r>
      <w:r w:rsidR="003727B5">
        <w:rPr>
          <w:rFonts w:cs="Times New Roman"/>
          <w:sz w:val="28"/>
          <w:szCs w:val="28"/>
        </w:rPr>
        <w:t>ensure</w:t>
      </w:r>
      <w:r>
        <w:rPr>
          <w:rFonts w:cs="Times New Roman"/>
          <w:sz w:val="28"/>
          <w:szCs w:val="28"/>
        </w:rPr>
        <w:t xml:space="preserve"> for all.</w:t>
      </w:r>
    </w:p>
    <w:p w14:paraId="627CDB9A" w14:textId="77777777" w:rsidR="00211AD3" w:rsidRPr="002D6823" w:rsidRDefault="00211AD3" w:rsidP="00211AD3">
      <w:pPr>
        <w:ind w:left="720"/>
        <w:rPr>
          <w:rFonts w:cs="Times New Roman"/>
          <w:b/>
          <w:color w:val="000000"/>
          <w:sz w:val="36"/>
          <w:szCs w:val="36"/>
        </w:rPr>
      </w:pPr>
    </w:p>
    <w:p w14:paraId="4DB8D8DF" w14:textId="77777777" w:rsidR="00E12F99" w:rsidRDefault="00E12F99" w:rsidP="00FD6F45">
      <w:pPr>
        <w:ind w:left="2160" w:hanging="2160"/>
        <w:rPr>
          <w:rFonts w:cs="Times New Roman"/>
          <w:b/>
          <w:color w:val="000000"/>
          <w:sz w:val="28"/>
          <w:szCs w:val="28"/>
        </w:rPr>
      </w:pPr>
      <w:r w:rsidRPr="003D6FF8">
        <w:rPr>
          <w:rFonts w:cs="Times New Roman"/>
          <w:b/>
          <w:color w:val="000000"/>
          <w:sz w:val="28"/>
          <w:szCs w:val="28"/>
        </w:rPr>
        <w:t>*Passing of the Peace</w:t>
      </w:r>
      <w:r w:rsidRPr="003D6FF8">
        <w:rPr>
          <w:rFonts w:cs="Times New Roman"/>
          <w:b/>
          <w:color w:val="000000"/>
          <w:sz w:val="28"/>
          <w:szCs w:val="28"/>
        </w:rPr>
        <w:tab/>
      </w:r>
    </w:p>
    <w:p w14:paraId="68896E5D" w14:textId="77777777" w:rsidR="00264327" w:rsidRPr="002D6823" w:rsidRDefault="00264327" w:rsidP="00FD6F45">
      <w:pPr>
        <w:rPr>
          <w:rFonts w:cs="Times New Roman"/>
          <w:b/>
          <w:color w:val="000000"/>
          <w:sz w:val="36"/>
          <w:szCs w:val="36"/>
        </w:rPr>
      </w:pPr>
    </w:p>
    <w:p w14:paraId="2D9AD190" w14:textId="518A5CC0" w:rsidR="00937CA3" w:rsidRDefault="00211AD3" w:rsidP="00211AD3">
      <w:pPr>
        <w:rPr>
          <w:rFonts w:cs="Times New Roman"/>
          <w:bCs/>
          <w:i/>
          <w:sz w:val="28"/>
          <w:szCs w:val="28"/>
        </w:rPr>
      </w:pPr>
      <w:r>
        <w:rPr>
          <w:rFonts w:cs="Times New Roman"/>
          <w:b/>
          <w:bCs/>
          <w:sz w:val="28"/>
          <w:szCs w:val="28"/>
        </w:rPr>
        <w:t>Gospel</w:t>
      </w:r>
      <w:r w:rsidR="00937CA3">
        <w:rPr>
          <w:rFonts w:cs="Times New Roman"/>
          <w:b/>
          <w:bCs/>
          <w:sz w:val="28"/>
          <w:szCs w:val="28"/>
        </w:rPr>
        <w:t xml:space="preserve"> Reading</w:t>
      </w:r>
      <w:r w:rsidR="00937CA3">
        <w:rPr>
          <w:rFonts w:cs="Times New Roman"/>
          <w:b/>
          <w:bCs/>
          <w:sz w:val="28"/>
          <w:szCs w:val="28"/>
        </w:rPr>
        <w:tab/>
      </w:r>
      <w:r w:rsidR="00937CA3">
        <w:rPr>
          <w:rFonts w:cs="Times New Roman"/>
          <w:b/>
          <w:bCs/>
          <w:sz w:val="28"/>
          <w:szCs w:val="28"/>
        </w:rPr>
        <w:tab/>
      </w:r>
      <w:r>
        <w:rPr>
          <w:rFonts w:cs="Times New Roman"/>
          <w:b/>
          <w:bCs/>
          <w:sz w:val="28"/>
          <w:szCs w:val="28"/>
        </w:rPr>
        <w:t>Luke 24:13-35</w:t>
      </w:r>
      <w:r w:rsidR="0086504C">
        <w:rPr>
          <w:rFonts w:cs="Times New Roman"/>
          <w:b/>
          <w:bCs/>
          <w:sz w:val="28"/>
          <w:szCs w:val="28"/>
        </w:rPr>
        <w:t xml:space="preserve"> </w:t>
      </w:r>
      <w:r w:rsidR="0086504C" w:rsidRPr="0086504C">
        <w:rPr>
          <w:rFonts w:cs="Times New Roman"/>
          <w:bCs/>
          <w:sz w:val="28"/>
          <w:szCs w:val="28"/>
        </w:rPr>
        <w:t xml:space="preserve">from </w:t>
      </w:r>
      <w:r w:rsidR="0086504C" w:rsidRPr="0086504C">
        <w:rPr>
          <w:rFonts w:cs="Times New Roman"/>
          <w:bCs/>
          <w:i/>
          <w:sz w:val="28"/>
          <w:szCs w:val="28"/>
        </w:rPr>
        <w:t>The Message</w:t>
      </w:r>
    </w:p>
    <w:p w14:paraId="20456F16" w14:textId="77777777" w:rsidR="00211AD3" w:rsidRDefault="00211AD3" w:rsidP="00211AD3">
      <w:pPr>
        <w:rPr>
          <w:rFonts w:cs="Times New Roman"/>
          <w:b/>
          <w:bCs/>
          <w:sz w:val="28"/>
          <w:szCs w:val="28"/>
        </w:rPr>
      </w:pPr>
    </w:p>
    <w:p w14:paraId="3F0B1211" w14:textId="77777777" w:rsidR="00211AD3" w:rsidRDefault="00211AD3" w:rsidP="00211AD3">
      <w:pPr>
        <w:shd w:val="clear" w:color="auto" w:fill="FFFFFF"/>
        <w:ind w:left="720"/>
        <w:rPr>
          <w:rFonts w:cs="Times New Roman"/>
          <w:sz w:val="28"/>
          <w:szCs w:val="28"/>
        </w:rPr>
      </w:pPr>
      <w:r w:rsidRPr="00211AD3">
        <w:rPr>
          <w:rFonts w:cs="Times New Roman"/>
          <w:sz w:val="28"/>
          <w:szCs w:val="28"/>
        </w:rPr>
        <w:t>That same day two of them were walking to the village Emmaus, about seven miles out of Jerusalem. They were deep in conversation, going over all these things that had happened. In the middle of their talk and questions, Jesus came up and walked along with them. But they were not able to recognize who he was.</w:t>
      </w:r>
    </w:p>
    <w:p w14:paraId="70D861BB" w14:textId="77777777" w:rsidR="00211AD3" w:rsidRPr="00211AD3" w:rsidRDefault="00211AD3" w:rsidP="00211AD3">
      <w:pPr>
        <w:shd w:val="clear" w:color="auto" w:fill="FFFFFF"/>
        <w:ind w:left="720"/>
        <w:rPr>
          <w:rFonts w:cs="Times New Roman"/>
          <w:sz w:val="28"/>
          <w:szCs w:val="28"/>
        </w:rPr>
      </w:pPr>
    </w:p>
    <w:p w14:paraId="26C0E946" w14:textId="77777777" w:rsidR="00211AD3" w:rsidRDefault="00211AD3" w:rsidP="00211AD3">
      <w:pPr>
        <w:shd w:val="clear" w:color="auto" w:fill="FFFFFF"/>
        <w:ind w:left="720"/>
        <w:rPr>
          <w:rFonts w:cs="Times New Roman"/>
          <w:sz w:val="28"/>
          <w:szCs w:val="28"/>
        </w:rPr>
      </w:pPr>
      <w:r w:rsidRPr="00211AD3">
        <w:rPr>
          <w:rFonts w:cs="Times New Roman"/>
          <w:sz w:val="28"/>
          <w:szCs w:val="28"/>
        </w:rPr>
        <w:t>He asked, “What’s this you’re discussing so intently as you walk along?”</w:t>
      </w:r>
    </w:p>
    <w:p w14:paraId="382A496F" w14:textId="77777777" w:rsidR="00211AD3" w:rsidRPr="00211AD3" w:rsidRDefault="00211AD3" w:rsidP="00211AD3">
      <w:pPr>
        <w:shd w:val="clear" w:color="auto" w:fill="FFFFFF"/>
        <w:ind w:left="720"/>
        <w:rPr>
          <w:rFonts w:cs="Times New Roman"/>
          <w:sz w:val="28"/>
          <w:szCs w:val="28"/>
        </w:rPr>
      </w:pPr>
    </w:p>
    <w:p w14:paraId="51C1E6C3" w14:textId="77777777" w:rsidR="00211AD3" w:rsidRDefault="00211AD3" w:rsidP="00211AD3">
      <w:pPr>
        <w:shd w:val="clear" w:color="auto" w:fill="FFFFFF"/>
        <w:ind w:left="720"/>
        <w:rPr>
          <w:rFonts w:cs="Times New Roman"/>
          <w:sz w:val="28"/>
          <w:szCs w:val="28"/>
        </w:rPr>
      </w:pPr>
      <w:r w:rsidRPr="00211AD3">
        <w:rPr>
          <w:rFonts w:cs="Times New Roman"/>
          <w:sz w:val="28"/>
          <w:szCs w:val="28"/>
        </w:rPr>
        <w:t>They just stood there, long-faced, like they had lost their best friend. Then one of them, his name was Cleopas, said, “Are you the only one in Jerusalem who hasn’t heard what’s happened during the last few days?”</w:t>
      </w:r>
    </w:p>
    <w:p w14:paraId="494FF387" w14:textId="77777777" w:rsidR="00211AD3" w:rsidRPr="00211AD3" w:rsidRDefault="00211AD3" w:rsidP="00211AD3">
      <w:pPr>
        <w:shd w:val="clear" w:color="auto" w:fill="FFFFFF"/>
        <w:ind w:left="720"/>
        <w:rPr>
          <w:rFonts w:cs="Times New Roman"/>
          <w:sz w:val="28"/>
          <w:szCs w:val="28"/>
        </w:rPr>
      </w:pPr>
    </w:p>
    <w:p w14:paraId="16BEB9DC" w14:textId="77777777" w:rsidR="00211AD3" w:rsidRDefault="00211AD3" w:rsidP="00211AD3">
      <w:pPr>
        <w:shd w:val="clear" w:color="auto" w:fill="FFFFFF"/>
        <w:ind w:left="720"/>
        <w:rPr>
          <w:rFonts w:cs="Times New Roman"/>
          <w:sz w:val="28"/>
          <w:szCs w:val="28"/>
        </w:rPr>
      </w:pPr>
      <w:r w:rsidRPr="00211AD3">
        <w:rPr>
          <w:rFonts w:cs="Times New Roman"/>
          <w:sz w:val="28"/>
          <w:szCs w:val="28"/>
        </w:rPr>
        <w:t>He said, “What has happened?”</w:t>
      </w:r>
    </w:p>
    <w:p w14:paraId="1B3E5178" w14:textId="77777777" w:rsidR="00211AD3" w:rsidRPr="00211AD3" w:rsidRDefault="00211AD3" w:rsidP="00211AD3">
      <w:pPr>
        <w:shd w:val="clear" w:color="auto" w:fill="FFFFFF"/>
        <w:ind w:left="720"/>
        <w:rPr>
          <w:rFonts w:cs="Times New Roman"/>
          <w:sz w:val="28"/>
          <w:szCs w:val="28"/>
        </w:rPr>
      </w:pPr>
    </w:p>
    <w:p w14:paraId="2DECD96E" w14:textId="77777777" w:rsidR="00211AD3" w:rsidRDefault="00211AD3" w:rsidP="00211AD3">
      <w:pPr>
        <w:shd w:val="clear" w:color="auto" w:fill="FFFFFF"/>
        <w:ind w:left="720"/>
        <w:rPr>
          <w:rFonts w:cs="Times New Roman"/>
          <w:sz w:val="28"/>
          <w:szCs w:val="28"/>
        </w:rPr>
      </w:pPr>
      <w:r w:rsidRPr="00211AD3">
        <w:rPr>
          <w:rFonts w:cs="Times New Roman"/>
          <w:sz w:val="28"/>
          <w:szCs w:val="28"/>
        </w:rPr>
        <w:t>They said, “The things that happened to Jesus the Nazarene. He was a man of God, a prophet, dynamic in work and word, blessed by both God and all the people. Then our high priests and leaders betrayed him, got him sentenced to death, and crucified him. And we had our hopes up that he was the One, the One about to deliver Israel. And it is now the third day since it happened. But now some of our women have completely confused us. Early this morning they were at the tomb and couldn’t find his body. They came back with the story that they had seen a vision of angels who said he was alive. Some of our friends went off to the tomb to check and found it empty just as the women said, but they didn’t see Jesus.”</w:t>
      </w:r>
    </w:p>
    <w:p w14:paraId="725E26C0" w14:textId="77777777" w:rsidR="00211AD3" w:rsidRDefault="00211AD3" w:rsidP="00211AD3">
      <w:pPr>
        <w:shd w:val="clear" w:color="auto" w:fill="FFFFFF"/>
        <w:ind w:left="720"/>
        <w:rPr>
          <w:rFonts w:cs="Times New Roman"/>
          <w:sz w:val="28"/>
          <w:szCs w:val="28"/>
        </w:rPr>
      </w:pPr>
      <w:r w:rsidRPr="00211AD3">
        <w:rPr>
          <w:rFonts w:cs="Times New Roman"/>
          <w:sz w:val="28"/>
          <w:szCs w:val="28"/>
        </w:rPr>
        <w:t>Then he said to them, “So thick-headed! So slow-hearted! Why can’t you simply believe all that the prophets said? Don’t you see that these things had to happen, that the Messiah had to suffer and only then enter into his glory?” Then he started at the beginning, with the Books of Moses, and went on through all the Prophets, pointing out everything in the Scriptures that referred to him.</w:t>
      </w:r>
    </w:p>
    <w:p w14:paraId="5B030C84" w14:textId="77777777" w:rsidR="00211AD3" w:rsidRPr="00211AD3" w:rsidRDefault="00211AD3" w:rsidP="00211AD3">
      <w:pPr>
        <w:shd w:val="clear" w:color="auto" w:fill="FFFFFF"/>
        <w:ind w:left="720"/>
        <w:rPr>
          <w:rFonts w:cs="Times New Roman"/>
          <w:sz w:val="20"/>
          <w:szCs w:val="20"/>
        </w:rPr>
      </w:pPr>
    </w:p>
    <w:p w14:paraId="21019321" w14:textId="77777777" w:rsidR="00211AD3" w:rsidRDefault="00211AD3" w:rsidP="00211AD3">
      <w:pPr>
        <w:shd w:val="clear" w:color="auto" w:fill="FFFFFF"/>
        <w:ind w:left="720"/>
        <w:rPr>
          <w:rFonts w:cs="Times New Roman"/>
          <w:sz w:val="28"/>
          <w:szCs w:val="28"/>
        </w:rPr>
      </w:pPr>
      <w:r w:rsidRPr="00211AD3">
        <w:rPr>
          <w:rFonts w:cs="Times New Roman"/>
          <w:sz w:val="28"/>
          <w:szCs w:val="28"/>
        </w:rPr>
        <w:t>They came to the edge of the village where they were headed. He acted as if he were going on but they pressed him: “Stay and have supper with us. It’s nearly evening; the day is done.” So he went in with them. And here is what happened: He sat down at the table with them. Taking the bread, he blessed and broke and gave it to them. At that moment, open-eyed, wide-eyed, they recognized him. And then he disappeared.</w:t>
      </w:r>
    </w:p>
    <w:p w14:paraId="1F040AD5" w14:textId="77777777" w:rsidR="00211AD3" w:rsidRPr="00211AD3" w:rsidRDefault="00211AD3" w:rsidP="00211AD3">
      <w:pPr>
        <w:shd w:val="clear" w:color="auto" w:fill="FFFFFF"/>
        <w:ind w:left="720"/>
        <w:rPr>
          <w:rFonts w:cs="Times New Roman"/>
          <w:sz w:val="20"/>
          <w:szCs w:val="20"/>
        </w:rPr>
      </w:pPr>
    </w:p>
    <w:p w14:paraId="54762ABC" w14:textId="77777777" w:rsidR="00211AD3" w:rsidRDefault="00211AD3" w:rsidP="00211AD3">
      <w:pPr>
        <w:shd w:val="clear" w:color="auto" w:fill="FFFFFF"/>
        <w:ind w:left="720"/>
        <w:rPr>
          <w:rFonts w:cs="Times New Roman"/>
          <w:sz w:val="28"/>
          <w:szCs w:val="28"/>
        </w:rPr>
      </w:pPr>
      <w:r w:rsidRPr="00211AD3">
        <w:rPr>
          <w:rFonts w:cs="Times New Roman"/>
          <w:sz w:val="28"/>
          <w:szCs w:val="28"/>
        </w:rPr>
        <w:t>Back and forth they talked. “Didn’t we feel on fire as he conversed with us on the road, as he opened up the Scriptures for us?”</w:t>
      </w:r>
    </w:p>
    <w:p w14:paraId="79204FE9" w14:textId="77777777" w:rsidR="00211AD3" w:rsidRPr="00211AD3" w:rsidRDefault="00211AD3" w:rsidP="00211AD3">
      <w:pPr>
        <w:shd w:val="clear" w:color="auto" w:fill="FFFFFF"/>
        <w:ind w:left="720"/>
        <w:rPr>
          <w:rFonts w:cs="Times New Roman"/>
          <w:sz w:val="20"/>
          <w:szCs w:val="20"/>
        </w:rPr>
      </w:pPr>
    </w:p>
    <w:p w14:paraId="54524EA7" w14:textId="410D0C4F" w:rsidR="00211AD3" w:rsidRDefault="00211AD3" w:rsidP="00211AD3">
      <w:pPr>
        <w:shd w:val="clear" w:color="auto" w:fill="FFFFFF"/>
        <w:ind w:left="720"/>
        <w:rPr>
          <w:rFonts w:cs="Times New Roman"/>
          <w:sz w:val="28"/>
          <w:szCs w:val="28"/>
        </w:rPr>
      </w:pPr>
      <w:r w:rsidRPr="00211AD3">
        <w:rPr>
          <w:rFonts w:cs="Times New Roman"/>
          <w:sz w:val="28"/>
          <w:szCs w:val="28"/>
        </w:rPr>
        <w:t xml:space="preserve">They didn’t waste a minute. They were up and on their way back to Jerusalem. They found the Eleven and their friends gathered together, talking away: “It’s really happened! </w:t>
      </w:r>
      <w:r w:rsidR="00C94D1B">
        <w:rPr>
          <w:rFonts w:cs="Times New Roman"/>
          <w:sz w:val="28"/>
          <w:szCs w:val="28"/>
        </w:rPr>
        <w:t>Jesus</w:t>
      </w:r>
      <w:r w:rsidRPr="00211AD3">
        <w:rPr>
          <w:rFonts w:cs="Times New Roman"/>
          <w:sz w:val="28"/>
          <w:szCs w:val="28"/>
        </w:rPr>
        <w:t xml:space="preserve"> has been raised up—Simon saw him!”</w:t>
      </w:r>
    </w:p>
    <w:p w14:paraId="67A6A93C" w14:textId="77777777" w:rsidR="00211AD3" w:rsidRPr="00211AD3" w:rsidRDefault="00211AD3" w:rsidP="00211AD3">
      <w:pPr>
        <w:shd w:val="clear" w:color="auto" w:fill="FFFFFF"/>
        <w:ind w:left="720"/>
        <w:rPr>
          <w:rFonts w:cs="Times New Roman"/>
          <w:sz w:val="20"/>
          <w:szCs w:val="20"/>
        </w:rPr>
      </w:pPr>
    </w:p>
    <w:p w14:paraId="74A04D22" w14:textId="77777777" w:rsidR="00211AD3" w:rsidRDefault="00211AD3" w:rsidP="00211AD3">
      <w:pPr>
        <w:shd w:val="clear" w:color="auto" w:fill="FFFFFF"/>
        <w:ind w:left="720"/>
        <w:rPr>
          <w:rFonts w:cs="Times New Roman"/>
          <w:sz w:val="28"/>
          <w:szCs w:val="28"/>
        </w:rPr>
      </w:pPr>
      <w:r w:rsidRPr="00211AD3">
        <w:rPr>
          <w:rFonts w:cs="Times New Roman"/>
          <w:sz w:val="28"/>
          <w:szCs w:val="28"/>
        </w:rPr>
        <w:t>Then the two went over everything that happened on the road and how they recognized him when he broke the bread.</w:t>
      </w:r>
    </w:p>
    <w:p w14:paraId="26FCBAEE" w14:textId="77777777" w:rsidR="00211AD3" w:rsidRPr="00211AD3" w:rsidRDefault="00211AD3" w:rsidP="00211AD3">
      <w:pPr>
        <w:shd w:val="clear" w:color="auto" w:fill="FFFFFF"/>
        <w:ind w:left="720"/>
        <w:rPr>
          <w:rFonts w:cs="Times New Roman"/>
        </w:rPr>
      </w:pPr>
    </w:p>
    <w:p w14:paraId="219598C2" w14:textId="6238E3D5" w:rsidR="00211AD3" w:rsidRDefault="00211AD3" w:rsidP="00211AD3">
      <w:pPr>
        <w:jc w:val="right"/>
        <w:rPr>
          <w:i/>
          <w:sz w:val="28"/>
          <w:szCs w:val="28"/>
        </w:rPr>
      </w:pPr>
      <w:r>
        <w:rPr>
          <w:i/>
          <w:sz w:val="28"/>
          <w:szCs w:val="28"/>
        </w:rPr>
        <w:t>This is completes our gospel reading for this morning….</w:t>
      </w:r>
    </w:p>
    <w:p w14:paraId="489BF1BC" w14:textId="77777777" w:rsidR="00211AD3" w:rsidRPr="00211AD3" w:rsidRDefault="00211AD3" w:rsidP="00211AD3">
      <w:pPr>
        <w:shd w:val="clear" w:color="auto" w:fill="FFFFFF"/>
        <w:ind w:left="720"/>
        <w:rPr>
          <w:rFonts w:cs="Times New Roman"/>
        </w:rPr>
      </w:pPr>
    </w:p>
    <w:p w14:paraId="2D78C5FB" w14:textId="77777777" w:rsidR="00211AD3" w:rsidRDefault="00937CA3" w:rsidP="00FD6F45">
      <w:pPr>
        <w:widowControl w:val="0"/>
        <w:autoSpaceDE w:val="0"/>
        <w:autoSpaceDN w:val="0"/>
        <w:adjustRightInd w:val="0"/>
        <w:rPr>
          <w:rFonts w:cs="Times New Roman"/>
          <w:sz w:val="28"/>
          <w:szCs w:val="28"/>
        </w:rPr>
      </w:pPr>
      <w:r w:rsidRPr="003D6FF8">
        <w:rPr>
          <w:rFonts w:cs="Times New Roman"/>
          <w:b/>
          <w:sz w:val="28"/>
          <w:szCs w:val="28"/>
        </w:rPr>
        <w:t>Musical Praise</w:t>
      </w:r>
      <w:r>
        <w:rPr>
          <w:rFonts w:cs="Times New Roman"/>
          <w:b/>
          <w:sz w:val="28"/>
          <w:szCs w:val="28"/>
        </w:rPr>
        <w:tab/>
      </w:r>
      <w:r>
        <w:rPr>
          <w:rFonts w:cs="Times New Roman"/>
          <w:i/>
          <w:sz w:val="28"/>
          <w:szCs w:val="28"/>
        </w:rPr>
        <w:t>“</w:t>
      </w:r>
      <w:r w:rsidR="00211AD3">
        <w:rPr>
          <w:rFonts w:cs="Times New Roman"/>
          <w:i/>
          <w:sz w:val="28"/>
          <w:szCs w:val="28"/>
        </w:rPr>
        <w:t>Alleluia! Love Lives Again!”</w:t>
      </w:r>
      <w:r w:rsidR="00211AD3">
        <w:rPr>
          <w:rFonts w:cs="Times New Roman"/>
          <w:sz w:val="28"/>
          <w:szCs w:val="28"/>
        </w:rPr>
        <w:t xml:space="preserve"> </w:t>
      </w:r>
    </w:p>
    <w:p w14:paraId="0D9AC547" w14:textId="3C5FA9D1" w:rsidR="00937CA3" w:rsidRPr="00211AD3" w:rsidRDefault="00211AD3" w:rsidP="00FD6F45">
      <w:pPr>
        <w:widowControl w:val="0"/>
        <w:autoSpaceDE w:val="0"/>
        <w:autoSpaceDN w:val="0"/>
        <w:adjustRightInd w:val="0"/>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t>Words by Mary Kay Beall; Music by John Carter</w:t>
      </w:r>
    </w:p>
    <w:p w14:paraId="7534BD52" w14:textId="77777777" w:rsidR="00937CA3" w:rsidRPr="00211AD3" w:rsidRDefault="00937CA3" w:rsidP="00211AD3">
      <w:pPr>
        <w:shd w:val="clear" w:color="auto" w:fill="FFFFFF"/>
        <w:ind w:left="720"/>
        <w:rPr>
          <w:rFonts w:cs="Times New Roman"/>
        </w:rPr>
      </w:pPr>
    </w:p>
    <w:p w14:paraId="20D92CB5" w14:textId="2F86E48F" w:rsidR="00C3407B" w:rsidRPr="00405FBA" w:rsidRDefault="00C3407B" w:rsidP="00FD6F45">
      <w:pPr>
        <w:rPr>
          <w:rFonts w:cs="Times New Roman"/>
          <w:b/>
          <w:i/>
          <w:sz w:val="28"/>
          <w:szCs w:val="28"/>
        </w:rPr>
      </w:pPr>
      <w:r>
        <w:rPr>
          <w:rFonts w:cs="Times New Roman"/>
          <w:b/>
          <w:sz w:val="28"/>
          <w:szCs w:val="28"/>
        </w:rPr>
        <w:t xml:space="preserve">Message for </w:t>
      </w:r>
      <w:r w:rsidR="00490256">
        <w:rPr>
          <w:rFonts w:cs="Times New Roman"/>
          <w:b/>
          <w:sz w:val="28"/>
          <w:szCs w:val="28"/>
        </w:rPr>
        <w:t>All</w:t>
      </w:r>
      <w:r>
        <w:rPr>
          <w:rFonts w:cs="Times New Roman"/>
          <w:b/>
          <w:sz w:val="28"/>
          <w:szCs w:val="28"/>
        </w:rPr>
        <w:t xml:space="preserve"> </w:t>
      </w:r>
      <w:r w:rsidR="004A530F">
        <w:rPr>
          <w:rFonts w:cs="Times New Roman"/>
          <w:b/>
          <w:sz w:val="28"/>
          <w:szCs w:val="28"/>
        </w:rPr>
        <w:t>Present</w:t>
      </w:r>
      <w:r w:rsidR="00490256">
        <w:rPr>
          <w:rFonts w:cs="Times New Roman"/>
          <w:b/>
          <w:sz w:val="28"/>
          <w:szCs w:val="28"/>
        </w:rPr>
        <w:tab/>
        <w:t>(Youth &amp; Adults)</w:t>
      </w:r>
      <w:r w:rsidR="00405FBA">
        <w:rPr>
          <w:rFonts w:cs="Times New Roman"/>
          <w:b/>
          <w:sz w:val="28"/>
          <w:szCs w:val="28"/>
        </w:rPr>
        <w:tab/>
      </w:r>
      <w:r w:rsidR="00405FBA">
        <w:rPr>
          <w:rFonts w:cs="Times New Roman"/>
          <w:b/>
          <w:sz w:val="28"/>
          <w:szCs w:val="28"/>
        </w:rPr>
        <w:tab/>
      </w:r>
      <w:r w:rsidR="009823A2">
        <w:rPr>
          <w:rFonts w:cs="Times New Roman"/>
          <w:i/>
          <w:sz w:val="28"/>
          <w:szCs w:val="28"/>
        </w:rPr>
        <w:t>Of course…</w:t>
      </w:r>
      <w:r w:rsidR="009823A2">
        <w:rPr>
          <w:rFonts w:cs="Times New Roman"/>
          <w:i/>
          <w:sz w:val="28"/>
          <w:szCs w:val="28"/>
        </w:rPr>
        <w:tab/>
      </w:r>
      <w:r w:rsidR="004D0819">
        <w:rPr>
          <w:rFonts w:cs="Times New Roman"/>
          <w:i/>
          <w:sz w:val="28"/>
          <w:szCs w:val="28"/>
        </w:rPr>
        <w:tab/>
      </w:r>
      <w:r w:rsidR="00405FBA" w:rsidRPr="004D0819">
        <w:rPr>
          <w:rFonts w:cs="Times New Roman"/>
          <w:sz w:val="28"/>
          <w:szCs w:val="28"/>
        </w:rPr>
        <w:t>Ray Bagnuolo</w:t>
      </w:r>
    </w:p>
    <w:p w14:paraId="01F2AB7E" w14:textId="4694EE8D" w:rsidR="00C3407B" w:rsidRPr="00211AD3" w:rsidRDefault="00181E70" w:rsidP="00211AD3">
      <w:pPr>
        <w:shd w:val="clear" w:color="auto" w:fill="FFFFFF"/>
        <w:ind w:left="720"/>
        <w:rPr>
          <w:rFonts w:cs="Times New Roman"/>
          <w:sz w:val="20"/>
          <w:szCs w:val="20"/>
        </w:rPr>
      </w:pPr>
      <w:r w:rsidRPr="00211AD3">
        <w:rPr>
          <w:rFonts w:cs="Times New Roman"/>
          <w:sz w:val="20"/>
          <w:szCs w:val="20"/>
        </w:rPr>
        <w:t xml:space="preserve"> </w:t>
      </w:r>
    </w:p>
    <w:p w14:paraId="4D3ADC86" w14:textId="6755DEE4" w:rsidR="00181E70" w:rsidRDefault="004D0819" w:rsidP="004D0819">
      <w:pPr>
        <w:rPr>
          <w:rFonts w:cs="Times New Roman"/>
          <w:b/>
          <w:i/>
          <w:iCs/>
          <w:sz w:val="28"/>
          <w:szCs w:val="28"/>
        </w:rPr>
      </w:pPr>
      <w:r>
        <w:rPr>
          <w:rFonts w:cs="Times New Roman"/>
          <w:i/>
          <w:iCs/>
          <w:sz w:val="28"/>
          <w:szCs w:val="28"/>
        </w:rPr>
        <w:tab/>
      </w:r>
      <w:r w:rsidR="00181E70">
        <w:rPr>
          <w:rFonts w:cs="Times New Roman"/>
          <w:i/>
          <w:iCs/>
          <w:sz w:val="28"/>
          <w:szCs w:val="28"/>
        </w:rPr>
        <w:t>Followed by a moment for reflection…</w:t>
      </w:r>
    </w:p>
    <w:p w14:paraId="034FDE8A" w14:textId="77777777" w:rsidR="00937CA3" w:rsidRPr="00211AD3" w:rsidRDefault="00937CA3" w:rsidP="00211AD3">
      <w:pPr>
        <w:shd w:val="clear" w:color="auto" w:fill="FFFFFF"/>
        <w:ind w:left="720"/>
        <w:rPr>
          <w:rFonts w:cs="Times New Roman"/>
        </w:rPr>
      </w:pPr>
    </w:p>
    <w:p w14:paraId="1A7F49F8" w14:textId="77777777" w:rsidR="00211AD3" w:rsidRDefault="00405FBA" w:rsidP="00211AD3">
      <w:pPr>
        <w:rPr>
          <w:rFonts w:cs="Times New Roman"/>
          <w:b/>
          <w:sz w:val="28"/>
          <w:szCs w:val="28"/>
        </w:rPr>
      </w:pPr>
      <w:r>
        <w:rPr>
          <w:b/>
          <w:sz w:val="28"/>
          <w:szCs w:val="28"/>
        </w:rPr>
        <w:t>* Hymn</w:t>
      </w:r>
      <w:r>
        <w:rPr>
          <w:b/>
          <w:sz w:val="28"/>
          <w:szCs w:val="28"/>
        </w:rPr>
        <w:tab/>
      </w:r>
      <w:r w:rsidR="00211AD3">
        <w:rPr>
          <w:b/>
          <w:sz w:val="28"/>
          <w:szCs w:val="28"/>
        </w:rPr>
        <w:t>NCH #283 Spirit of the Living God</w:t>
      </w:r>
    </w:p>
    <w:p w14:paraId="73D17CB4" w14:textId="18A8B047" w:rsidR="00181E70" w:rsidRPr="00211AD3" w:rsidRDefault="00181E70" w:rsidP="00211AD3">
      <w:pPr>
        <w:shd w:val="clear" w:color="auto" w:fill="FFFFFF"/>
        <w:ind w:left="720"/>
        <w:rPr>
          <w:rFonts w:cs="Times New Roman"/>
        </w:rPr>
      </w:pPr>
    </w:p>
    <w:p w14:paraId="03C7E86B" w14:textId="77777777" w:rsidR="00181E70" w:rsidRDefault="00181E70" w:rsidP="00FD6F45">
      <w:pPr>
        <w:rPr>
          <w:rFonts w:cs="Times New Roman"/>
          <w:b/>
          <w:sz w:val="28"/>
          <w:szCs w:val="28"/>
        </w:rPr>
      </w:pPr>
      <w:r w:rsidRPr="003D6FF8">
        <w:rPr>
          <w:rFonts w:cs="Times New Roman"/>
          <w:b/>
          <w:sz w:val="28"/>
          <w:szCs w:val="28"/>
        </w:rPr>
        <w:t>Prayer for Others and Ourselves</w:t>
      </w:r>
    </w:p>
    <w:p w14:paraId="272BFFC7" w14:textId="77777777" w:rsidR="00181E70" w:rsidRPr="00211AD3" w:rsidRDefault="00181E70" w:rsidP="00211AD3">
      <w:pPr>
        <w:shd w:val="clear" w:color="auto" w:fill="FFFFFF"/>
        <w:ind w:left="720"/>
        <w:rPr>
          <w:rFonts w:cs="Times New Roman"/>
        </w:rPr>
      </w:pPr>
    </w:p>
    <w:p w14:paraId="5E0043E4" w14:textId="77777777" w:rsidR="00181E70" w:rsidRDefault="00181E70" w:rsidP="00FD6F45">
      <w:pPr>
        <w:rPr>
          <w:rFonts w:cs="Times New Roman"/>
          <w:sz w:val="28"/>
          <w:szCs w:val="28"/>
        </w:rPr>
      </w:pPr>
      <w:r w:rsidRPr="003D6FF8">
        <w:rPr>
          <w:rFonts w:cs="Times New Roman"/>
          <w:b/>
          <w:sz w:val="28"/>
          <w:szCs w:val="28"/>
        </w:rPr>
        <w:t>The Lord's Prayer – The Prayer of Jesus</w:t>
      </w:r>
      <w:r>
        <w:rPr>
          <w:rFonts w:cs="Times New Roman"/>
          <w:b/>
          <w:sz w:val="28"/>
          <w:szCs w:val="28"/>
        </w:rPr>
        <w:t xml:space="preserve"> </w:t>
      </w:r>
      <w:r w:rsidRPr="00364FC7">
        <w:rPr>
          <w:rFonts w:cs="Times New Roman"/>
          <w:sz w:val="28"/>
          <w:szCs w:val="28"/>
        </w:rPr>
        <w:t xml:space="preserve">(Please say this prayer as you </w:t>
      </w:r>
      <w:r w:rsidRPr="00F22195">
        <w:rPr>
          <w:rFonts w:cs="Times New Roman"/>
          <w:i/>
          <w:sz w:val="28"/>
          <w:szCs w:val="28"/>
        </w:rPr>
        <w:t>know</w:t>
      </w:r>
      <w:r w:rsidRPr="00364FC7">
        <w:rPr>
          <w:rFonts w:cs="Times New Roman"/>
          <w:sz w:val="28"/>
          <w:szCs w:val="28"/>
        </w:rPr>
        <w:t xml:space="preserve"> it.)</w:t>
      </w:r>
    </w:p>
    <w:p w14:paraId="4B39706C" w14:textId="77777777" w:rsidR="00181E70" w:rsidRPr="00211AD3" w:rsidRDefault="00181E70" w:rsidP="00211AD3">
      <w:pPr>
        <w:shd w:val="clear" w:color="auto" w:fill="FFFFFF"/>
        <w:ind w:left="720"/>
        <w:rPr>
          <w:rFonts w:cs="Times New Roman"/>
        </w:rPr>
      </w:pPr>
    </w:p>
    <w:p w14:paraId="3D3AB216" w14:textId="77777777" w:rsidR="00211AD3" w:rsidRDefault="00181E70" w:rsidP="00FD6F45">
      <w:pPr>
        <w:ind w:left="2160" w:hanging="2160"/>
        <w:rPr>
          <w:i/>
          <w:sz w:val="28"/>
          <w:szCs w:val="28"/>
        </w:rPr>
      </w:pPr>
      <w:r>
        <w:rPr>
          <w:b/>
          <w:sz w:val="28"/>
          <w:szCs w:val="28"/>
        </w:rPr>
        <w:t>Musical Praise</w:t>
      </w:r>
      <w:r>
        <w:rPr>
          <w:b/>
          <w:sz w:val="28"/>
          <w:szCs w:val="28"/>
        </w:rPr>
        <w:tab/>
      </w:r>
      <w:r w:rsidR="00405FBA">
        <w:rPr>
          <w:i/>
          <w:sz w:val="28"/>
          <w:szCs w:val="28"/>
        </w:rPr>
        <w:t>“</w:t>
      </w:r>
      <w:r w:rsidR="00211AD3">
        <w:rPr>
          <w:i/>
          <w:sz w:val="28"/>
          <w:szCs w:val="28"/>
        </w:rPr>
        <w:t>Happiness</w:t>
      </w:r>
      <w:r w:rsidR="00405FBA">
        <w:rPr>
          <w:i/>
          <w:sz w:val="28"/>
          <w:szCs w:val="28"/>
        </w:rPr>
        <w:t xml:space="preserve">” </w:t>
      </w:r>
      <w:r w:rsidR="00211AD3">
        <w:rPr>
          <w:i/>
          <w:sz w:val="28"/>
          <w:szCs w:val="28"/>
        </w:rPr>
        <w:tab/>
      </w:r>
    </w:p>
    <w:p w14:paraId="3C078015" w14:textId="26E04D18" w:rsidR="00405FBA" w:rsidRPr="00405FBA" w:rsidRDefault="00211AD3" w:rsidP="00211AD3">
      <w:pPr>
        <w:ind w:left="2160" w:hanging="2160"/>
        <w:rPr>
          <w:sz w:val="28"/>
          <w:szCs w:val="28"/>
        </w:rPr>
      </w:pPr>
      <w:r>
        <w:rPr>
          <w:sz w:val="28"/>
          <w:szCs w:val="28"/>
        </w:rPr>
        <w:tab/>
        <w:t xml:space="preserve">From the musical, “You’re a Good Man, Charlie </w:t>
      </w:r>
      <w:proofErr w:type="spellStart"/>
      <w:r>
        <w:rPr>
          <w:sz w:val="28"/>
          <w:szCs w:val="28"/>
        </w:rPr>
        <w:t>BrownMusic</w:t>
      </w:r>
      <w:proofErr w:type="spellEnd"/>
      <w:r>
        <w:rPr>
          <w:sz w:val="28"/>
          <w:szCs w:val="28"/>
        </w:rPr>
        <w:t xml:space="preserve"> and Lyrics by Clark Gesner; Featuring Thomas </w:t>
      </w:r>
      <w:proofErr w:type="spellStart"/>
      <w:r>
        <w:rPr>
          <w:sz w:val="28"/>
          <w:szCs w:val="28"/>
        </w:rPr>
        <w:t>Maust</w:t>
      </w:r>
      <w:proofErr w:type="spellEnd"/>
    </w:p>
    <w:p w14:paraId="05FA5A1A" w14:textId="77777777" w:rsidR="00211AD3" w:rsidRDefault="00211AD3" w:rsidP="00FD6F45">
      <w:pPr>
        <w:rPr>
          <w:rFonts w:cs="Times New Roman"/>
          <w:b/>
          <w:sz w:val="28"/>
          <w:szCs w:val="28"/>
        </w:rPr>
      </w:pPr>
    </w:p>
    <w:p w14:paraId="0D349F2F" w14:textId="77777777" w:rsidR="00181E70" w:rsidRDefault="00181E70" w:rsidP="00FD6F45">
      <w:pPr>
        <w:rPr>
          <w:rFonts w:cs="Times New Roman"/>
          <w:b/>
          <w:sz w:val="28"/>
          <w:szCs w:val="28"/>
        </w:rPr>
      </w:pPr>
      <w:r w:rsidRPr="003D6FF8">
        <w:rPr>
          <w:rFonts w:cs="Times New Roman"/>
          <w:b/>
          <w:sz w:val="28"/>
          <w:szCs w:val="28"/>
        </w:rPr>
        <w:t xml:space="preserve">Invitation to Give </w:t>
      </w:r>
    </w:p>
    <w:p w14:paraId="4EB370DA" w14:textId="77777777" w:rsidR="00AE081A" w:rsidRDefault="00AE081A" w:rsidP="00FD6F45">
      <w:pPr>
        <w:rPr>
          <w:rFonts w:cs="Times New Roman"/>
          <w:b/>
          <w:sz w:val="28"/>
          <w:szCs w:val="28"/>
        </w:rPr>
      </w:pPr>
    </w:p>
    <w:p w14:paraId="36CB7723" w14:textId="77777777" w:rsidR="00181E70" w:rsidRPr="000545DD" w:rsidRDefault="00181E70" w:rsidP="00FD6F45">
      <w:pPr>
        <w:ind w:left="720"/>
        <w:rPr>
          <w:color w:val="000000" w:themeColor="text1"/>
          <w:sz w:val="28"/>
          <w:szCs w:val="28"/>
        </w:rPr>
      </w:pPr>
      <w:r>
        <w:rPr>
          <w:color w:val="000000" w:themeColor="text1"/>
          <w:sz w:val="28"/>
          <w:szCs w:val="28"/>
        </w:rPr>
        <w:t>Thank you for your generosity in helping us to</w:t>
      </w:r>
      <w:r w:rsidRPr="003D6FF8">
        <w:rPr>
          <w:color w:val="000000" w:themeColor="text1"/>
          <w:sz w:val="28"/>
          <w:szCs w:val="28"/>
        </w:rPr>
        <w:t xml:space="preserve"> </w:t>
      </w:r>
      <w:r>
        <w:rPr>
          <w:color w:val="000000" w:themeColor="text1"/>
          <w:sz w:val="28"/>
          <w:szCs w:val="28"/>
        </w:rPr>
        <w:t>share</w:t>
      </w:r>
      <w:r w:rsidRPr="003D6FF8">
        <w:rPr>
          <w:color w:val="000000" w:themeColor="text1"/>
          <w:sz w:val="28"/>
          <w:szCs w:val="28"/>
        </w:rPr>
        <w:t xml:space="preserve"> God's </w:t>
      </w:r>
      <w:r>
        <w:rPr>
          <w:color w:val="000000" w:themeColor="text1"/>
          <w:sz w:val="28"/>
          <w:szCs w:val="28"/>
        </w:rPr>
        <w:t>love for all</w:t>
      </w:r>
      <w:r w:rsidRPr="003D6FF8">
        <w:rPr>
          <w:color w:val="000000" w:themeColor="text1"/>
          <w:sz w:val="28"/>
          <w:szCs w:val="28"/>
        </w:rPr>
        <w:t xml:space="preserve">. </w:t>
      </w:r>
      <w:r>
        <w:rPr>
          <w:color w:val="000000" w:themeColor="text1"/>
          <w:sz w:val="28"/>
          <w:szCs w:val="28"/>
        </w:rPr>
        <w:t xml:space="preserve">We are grateful for all the ways you participate in the work of this ministry, and more than anything, we are most grateful that you are here. </w:t>
      </w:r>
      <w:r>
        <w:rPr>
          <w:i/>
          <w:color w:val="000000" w:themeColor="text1"/>
          <w:sz w:val="28"/>
          <w:szCs w:val="28"/>
        </w:rPr>
        <w:t>We welcome your offerings at this time and invite you to place your prayer and information cards in the basket.</w:t>
      </w:r>
    </w:p>
    <w:p w14:paraId="0ECA39C3" w14:textId="77777777" w:rsidR="00937CA3" w:rsidRPr="00AE081A" w:rsidRDefault="00937CA3" w:rsidP="00FD6F45">
      <w:pPr>
        <w:rPr>
          <w:rFonts w:cs="Times New Roman"/>
          <w:b/>
          <w:sz w:val="28"/>
          <w:szCs w:val="28"/>
        </w:rPr>
      </w:pPr>
    </w:p>
    <w:p w14:paraId="478B5BAD" w14:textId="46D7C9CB" w:rsidR="00181E70" w:rsidRDefault="00181E70" w:rsidP="004D0819">
      <w:pPr>
        <w:rPr>
          <w:rFonts w:cs="Times New Roman"/>
          <w:b/>
          <w:sz w:val="28"/>
          <w:szCs w:val="28"/>
        </w:rPr>
      </w:pPr>
      <w:r w:rsidRPr="003D6FF8">
        <w:rPr>
          <w:rFonts w:cs="Times New Roman"/>
          <w:b/>
          <w:sz w:val="28"/>
          <w:szCs w:val="28"/>
        </w:rPr>
        <w:t>Offertory</w:t>
      </w:r>
    </w:p>
    <w:p w14:paraId="5F6554B3" w14:textId="77777777" w:rsidR="004D0819" w:rsidRPr="00AE081A" w:rsidRDefault="004D0819" w:rsidP="004D0819">
      <w:pPr>
        <w:rPr>
          <w:rFonts w:cs="Times New Roman"/>
          <w:b/>
          <w:sz w:val="28"/>
          <w:szCs w:val="28"/>
        </w:rPr>
      </w:pPr>
    </w:p>
    <w:p w14:paraId="4848E51F" w14:textId="77777777" w:rsidR="00181E70" w:rsidRPr="003D6FF8" w:rsidRDefault="00181E70" w:rsidP="00FD6F45">
      <w:pPr>
        <w:rPr>
          <w:rFonts w:cs="Times New Roman"/>
          <w:b/>
          <w:sz w:val="28"/>
          <w:szCs w:val="28"/>
        </w:rPr>
      </w:pPr>
      <w:r w:rsidRPr="003D6FF8">
        <w:rPr>
          <w:rFonts w:cs="Times New Roman"/>
          <w:b/>
          <w:sz w:val="28"/>
          <w:szCs w:val="28"/>
        </w:rPr>
        <w:t>*Doxology</w:t>
      </w:r>
    </w:p>
    <w:p w14:paraId="3FAA2EDD" w14:textId="77777777" w:rsidR="00D54591" w:rsidRDefault="00181E70" w:rsidP="00FD6F45">
      <w:pPr>
        <w:ind w:left="709"/>
        <w:rPr>
          <w:rFonts w:cs="Times New Roman"/>
          <w:b/>
          <w:bCs/>
          <w:sz w:val="28"/>
          <w:szCs w:val="28"/>
        </w:rPr>
      </w:pPr>
      <w:r w:rsidRPr="003D6FF8">
        <w:rPr>
          <w:rFonts w:cs="Times New Roman"/>
          <w:b/>
          <w:bCs/>
          <w:sz w:val="28"/>
          <w:szCs w:val="28"/>
        </w:rPr>
        <w:t>We praise thee, O God,</w:t>
      </w:r>
    </w:p>
    <w:p w14:paraId="2F8AB7F8" w14:textId="3EDB624D" w:rsidR="00181E70" w:rsidRPr="003D6FF8" w:rsidRDefault="00181E70" w:rsidP="00FD6F45">
      <w:pPr>
        <w:ind w:left="709"/>
        <w:rPr>
          <w:rFonts w:cs="Times New Roman"/>
          <w:b/>
          <w:bCs/>
          <w:sz w:val="28"/>
          <w:szCs w:val="28"/>
        </w:rPr>
      </w:pPr>
      <w:r w:rsidRPr="003D6FF8">
        <w:rPr>
          <w:rFonts w:cs="Times New Roman"/>
          <w:b/>
          <w:bCs/>
          <w:sz w:val="28"/>
          <w:szCs w:val="28"/>
        </w:rPr>
        <w:t>our Redeemer, Creator;</w:t>
      </w:r>
    </w:p>
    <w:p w14:paraId="0156E8D6" w14:textId="77777777" w:rsidR="00D54591" w:rsidRDefault="00181E70" w:rsidP="00FD6F45">
      <w:pPr>
        <w:ind w:left="709"/>
        <w:rPr>
          <w:rFonts w:cs="Times New Roman"/>
          <w:b/>
          <w:bCs/>
          <w:sz w:val="28"/>
          <w:szCs w:val="28"/>
        </w:rPr>
      </w:pPr>
      <w:r w:rsidRPr="003D6FF8">
        <w:rPr>
          <w:rFonts w:cs="Times New Roman"/>
          <w:b/>
          <w:bCs/>
          <w:sz w:val="28"/>
          <w:szCs w:val="28"/>
        </w:rPr>
        <w:t xml:space="preserve">in grateful devotion, </w:t>
      </w:r>
    </w:p>
    <w:p w14:paraId="77C07989" w14:textId="7E2F0A71" w:rsidR="00181E70" w:rsidRPr="003D6FF8" w:rsidRDefault="00181E70" w:rsidP="00FD6F45">
      <w:pPr>
        <w:ind w:left="709"/>
        <w:rPr>
          <w:rFonts w:cs="Times New Roman"/>
          <w:b/>
          <w:bCs/>
          <w:sz w:val="28"/>
          <w:szCs w:val="28"/>
        </w:rPr>
      </w:pPr>
      <w:r w:rsidRPr="003D6FF8">
        <w:rPr>
          <w:rFonts w:cs="Times New Roman"/>
          <w:b/>
          <w:bCs/>
          <w:sz w:val="28"/>
          <w:szCs w:val="28"/>
        </w:rPr>
        <w:t>our tribute we bring.</w:t>
      </w:r>
    </w:p>
    <w:p w14:paraId="6DB093CD" w14:textId="77777777" w:rsidR="00D54591" w:rsidRDefault="00181E70" w:rsidP="00FD6F45">
      <w:pPr>
        <w:ind w:left="709"/>
        <w:rPr>
          <w:rFonts w:cs="Times New Roman"/>
          <w:b/>
          <w:bCs/>
          <w:sz w:val="28"/>
          <w:szCs w:val="28"/>
        </w:rPr>
      </w:pPr>
      <w:r w:rsidRPr="003D6FF8">
        <w:rPr>
          <w:rFonts w:cs="Times New Roman"/>
          <w:b/>
          <w:bCs/>
          <w:sz w:val="28"/>
          <w:szCs w:val="28"/>
        </w:rPr>
        <w:t xml:space="preserve">We lay it before thee, </w:t>
      </w:r>
    </w:p>
    <w:p w14:paraId="2E0371CF" w14:textId="2A230381" w:rsidR="00181E70" w:rsidRPr="003D6FF8" w:rsidRDefault="00181E70" w:rsidP="00FD6F45">
      <w:pPr>
        <w:ind w:left="709"/>
        <w:rPr>
          <w:rFonts w:cs="Times New Roman"/>
          <w:b/>
          <w:bCs/>
          <w:color w:val="000000"/>
          <w:sz w:val="28"/>
          <w:szCs w:val="28"/>
        </w:rPr>
      </w:pPr>
      <w:r w:rsidRPr="003D6FF8">
        <w:rPr>
          <w:rFonts w:cs="Times New Roman"/>
          <w:b/>
          <w:bCs/>
          <w:sz w:val="28"/>
          <w:szCs w:val="28"/>
        </w:rPr>
        <w:t xml:space="preserve">we come and adore thee, </w:t>
      </w:r>
    </w:p>
    <w:p w14:paraId="1C4A3239" w14:textId="77777777" w:rsidR="00D54591" w:rsidRDefault="00181E70" w:rsidP="00FD6F45">
      <w:pPr>
        <w:ind w:left="709"/>
        <w:rPr>
          <w:rFonts w:cs="Times New Roman"/>
          <w:b/>
          <w:bCs/>
          <w:color w:val="000000"/>
          <w:sz w:val="28"/>
          <w:szCs w:val="28"/>
        </w:rPr>
      </w:pPr>
      <w:r w:rsidRPr="003D6FF8">
        <w:rPr>
          <w:rFonts w:cs="Times New Roman"/>
          <w:b/>
          <w:bCs/>
          <w:color w:val="000000"/>
          <w:sz w:val="28"/>
          <w:szCs w:val="28"/>
        </w:rPr>
        <w:t>We bless thy holy n</w:t>
      </w:r>
      <w:r>
        <w:rPr>
          <w:rFonts w:cs="Times New Roman"/>
          <w:b/>
          <w:bCs/>
          <w:color w:val="000000"/>
          <w:sz w:val="28"/>
          <w:szCs w:val="28"/>
        </w:rPr>
        <w:t xml:space="preserve">ame, </w:t>
      </w:r>
    </w:p>
    <w:p w14:paraId="67639FA1" w14:textId="77777777" w:rsidR="00D54591" w:rsidRDefault="00181E70" w:rsidP="00FD6F45">
      <w:pPr>
        <w:ind w:left="709"/>
        <w:rPr>
          <w:rFonts w:cs="Times New Roman"/>
          <w:b/>
          <w:bCs/>
          <w:color w:val="000000"/>
          <w:sz w:val="28"/>
          <w:szCs w:val="28"/>
        </w:rPr>
      </w:pPr>
      <w:r>
        <w:rPr>
          <w:rFonts w:cs="Times New Roman"/>
          <w:b/>
          <w:bCs/>
          <w:color w:val="000000"/>
          <w:sz w:val="28"/>
          <w:szCs w:val="28"/>
        </w:rPr>
        <w:t xml:space="preserve">glad praises we sing. </w:t>
      </w:r>
    </w:p>
    <w:p w14:paraId="5531E18C" w14:textId="73EFC365" w:rsidR="00181E70" w:rsidRDefault="00181E70" w:rsidP="00FD6F45">
      <w:pPr>
        <w:ind w:left="709"/>
        <w:rPr>
          <w:rFonts w:cs="Times New Roman"/>
          <w:b/>
          <w:bCs/>
          <w:color w:val="000000"/>
          <w:sz w:val="28"/>
          <w:szCs w:val="28"/>
        </w:rPr>
      </w:pPr>
      <w:r w:rsidRPr="003D6FF8">
        <w:rPr>
          <w:rFonts w:cs="Times New Roman"/>
          <w:b/>
          <w:bCs/>
          <w:color w:val="000000"/>
          <w:sz w:val="28"/>
          <w:szCs w:val="28"/>
        </w:rPr>
        <w:t>Amen.</w:t>
      </w:r>
    </w:p>
    <w:p w14:paraId="5027E6B6" w14:textId="77777777" w:rsidR="00D54591" w:rsidRPr="00AE081A" w:rsidRDefault="00D54591" w:rsidP="00FD6F45">
      <w:pPr>
        <w:rPr>
          <w:rFonts w:cs="Times New Roman"/>
          <w:b/>
          <w:sz w:val="28"/>
          <w:szCs w:val="28"/>
        </w:rPr>
      </w:pPr>
    </w:p>
    <w:p w14:paraId="5EE63273" w14:textId="1ABFCBB7" w:rsidR="00F61A81" w:rsidRPr="000545DD" w:rsidRDefault="00181E70" w:rsidP="00FD6F45">
      <w:pPr>
        <w:rPr>
          <w:rFonts w:cs="Times New Roman"/>
          <w:b/>
          <w:sz w:val="22"/>
          <w:szCs w:val="22"/>
        </w:rPr>
      </w:pPr>
      <w:r>
        <w:rPr>
          <w:rFonts w:cs="Times New Roman"/>
          <w:b/>
          <w:sz w:val="28"/>
          <w:szCs w:val="28"/>
        </w:rPr>
        <w:t xml:space="preserve">*Closing </w:t>
      </w:r>
      <w:r w:rsidRPr="003D6FF8">
        <w:rPr>
          <w:rFonts w:cs="Times New Roman"/>
          <w:b/>
          <w:sz w:val="28"/>
          <w:szCs w:val="28"/>
        </w:rPr>
        <w:t>Hymn</w:t>
      </w:r>
      <w:r>
        <w:rPr>
          <w:rFonts w:cs="Times New Roman"/>
          <w:sz w:val="28"/>
          <w:szCs w:val="28"/>
        </w:rPr>
        <w:t xml:space="preserve"> </w:t>
      </w:r>
      <w:r>
        <w:rPr>
          <w:rFonts w:cs="Times New Roman"/>
          <w:sz w:val="28"/>
          <w:szCs w:val="28"/>
        </w:rPr>
        <w:tab/>
      </w:r>
      <w:r w:rsidR="004E4711">
        <w:rPr>
          <w:rFonts w:cs="Times New Roman"/>
          <w:b/>
          <w:sz w:val="28"/>
          <w:szCs w:val="28"/>
        </w:rPr>
        <w:t>NCH #252 Savior, L</w:t>
      </w:r>
      <w:r w:rsidR="004D0819">
        <w:rPr>
          <w:rFonts w:cs="Times New Roman"/>
          <w:b/>
          <w:sz w:val="28"/>
          <w:szCs w:val="28"/>
        </w:rPr>
        <w:t>ike a Shepherd Lead Us</w:t>
      </w:r>
    </w:p>
    <w:p w14:paraId="6BDF4870" w14:textId="77777777" w:rsidR="00181E70" w:rsidRPr="00AE081A" w:rsidRDefault="00181E70" w:rsidP="00FD6F45">
      <w:pPr>
        <w:rPr>
          <w:rFonts w:cs="Times New Roman"/>
          <w:b/>
          <w:sz w:val="28"/>
          <w:szCs w:val="28"/>
        </w:rPr>
      </w:pPr>
    </w:p>
    <w:p w14:paraId="3C1BFD3E" w14:textId="77777777" w:rsidR="00F22195" w:rsidRPr="003D6FF8" w:rsidRDefault="00F22195" w:rsidP="00FD6F45">
      <w:pPr>
        <w:rPr>
          <w:rFonts w:cs="Times New Roman"/>
          <w:b/>
          <w:sz w:val="28"/>
          <w:szCs w:val="28"/>
        </w:rPr>
      </w:pPr>
      <w:r w:rsidRPr="003D6FF8">
        <w:rPr>
          <w:rFonts w:cs="Times New Roman"/>
          <w:b/>
          <w:sz w:val="28"/>
          <w:szCs w:val="28"/>
        </w:rPr>
        <w:t>Benediction and Sending Forth</w:t>
      </w:r>
    </w:p>
    <w:p w14:paraId="161FF0F7" w14:textId="3C9B801D" w:rsidR="00E12F99" w:rsidRPr="00AE081A" w:rsidRDefault="00E12F99" w:rsidP="00FD6F45">
      <w:pPr>
        <w:rPr>
          <w:rFonts w:cs="Times New Roman"/>
          <w:b/>
          <w:sz w:val="28"/>
          <w:szCs w:val="28"/>
        </w:rPr>
      </w:pPr>
    </w:p>
    <w:p w14:paraId="5BF576C0" w14:textId="5ABC14E5" w:rsidR="00F61A81" w:rsidRDefault="00F22195" w:rsidP="00FD6F45">
      <w:pPr>
        <w:rPr>
          <w:rFonts w:cs="Times New Roman"/>
          <w:b/>
          <w:iCs/>
          <w:sz w:val="28"/>
          <w:szCs w:val="28"/>
        </w:rPr>
      </w:pPr>
      <w:r>
        <w:rPr>
          <w:rFonts w:cs="Times New Roman"/>
          <w:b/>
          <w:iCs/>
          <w:sz w:val="28"/>
          <w:szCs w:val="28"/>
        </w:rPr>
        <w:t>The Bell is Rung</w:t>
      </w:r>
    </w:p>
    <w:p w14:paraId="644ADA6E" w14:textId="77777777" w:rsidR="00181E70" w:rsidRDefault="00181E70" w:rsidP="00FD6F45">
      <w:pPr>
        <w:rPr>
          <w:rFonts w:cs="Times New Roman"/>
          <w:b/>
          <w:sz w:val="28"/>
          <w:szCs w:val="28"/>
        </w:rPr>
      </w:pPr>
    </w:p>
    <w:p w14:paraId="3B3DD204" w14:textId="77777777" w:rsidR="004D0819" w:rsidRPr="00713274" w:rsidRDefault="004D0819" w:rsidP="004D0819">
      <w:pPr>
        <w:rPr>
          <w:rFonts w:cs="Times New Roman"/>
          <w:i/>
          <w:iCs/>
          <w:sz w:val="28"/>
          <w:szCs w:val="28"/>
        </w:rPr>
      </w:pPr>
      <w:r>
        <w:rPr>
          <w:rFonts w:cs="Times New Roman"/>
          <w:b/>
          <w:iCs/>
          <w:sz w:val="28"/>
          <w:szCs w:val="28"/>
        </w:rPr>
        <w:t>Choral Blessing</w:t>
      </w:r>
      <w:r>
        <w:rPr>
          <w:rFonts w:cs="Times New Roman"/>
          <w:b/>
          <w:iCs/>
          <w:sz w:val="28"/>
          <w:szCs w:val="28"/>
        </w:rPr>
        <w:tab/>
      </w:r>
      <w:r>
        <w:rPr>
          <w:rFonts w:cs="Times New Roman"/>
          <w:b/>
          <w:iCs/>
          <w:sz w:val="28"/>
          <w:szCs w:val="28"/>
        </w:rPr>
        <w:tab/>
      </w:r>
      <w:r>
        <w:rPr>
          <w:rFonts w:cs="Times New Roman"/>
          <w:i/>
          <w:iCs/>
          <w:sz w:val="28"/>
          <w:szCs w:val="28"/>
        </w:rPr>
        <w:t xml:space="preserve">“Alleluia! Love Lives Again!” </w:t>
      </w:r>
      <w:r w:rsidRPr="004E4711">
        <w:rPr>
          <w:rFonts w:cs="Times New Roman"/>
          <w:iCs/>
          <w:sz w:val="28"/>
          <w:szCs w:val="28"/>
        </w:rPr>
        <w:t>Reprise</w:t>
      </w:r>
    </w:p>
    <w:p w14:paraId="05557A34" w14:textId="77777777" w:rsidR="004D0819" w:rsidRPr="00AE081A" w:rsidRDefault="004D0819" w:rsidP="00FD6F45">
      <w:pPr>
        <w:rPr>
          <w:rFonts w:cs="Times New Roman"/>
          <w:b/>
          <w:sz w:val="28"/>
          <w:szCs w:val="28"/>
        </w:rPr>
      </w:pPr>
    </w:p>
    <w:p w14:paraId="4C3ED744" w14:textId="4316D55C" w:rsidR="00AE081A" w:rsidRDefault="00C3407B" w:rsidP="004D0819">
      <w:pPr>
        <w:rPr>
          <w:b/>
          <w:color w:val="000000" w:themeColor="text1"/>
          <w:sz w:val="28"/>
          <w:szCs w:val="28"/>
        </w:rPr>
      </w:pPr>
      <w:r>
        <w:rPr>
          <w:b/>
          <w:color w:val="000000" w:themeColor="text1"/>
          <w:sz w:val="28"/>
          <w:szCs w:val="28"/>
        </w:rPr>
        <w:t>Postlude</w:t>
      </w:r>
      <w:r>
        <w:rPr>
          <w:b/>
          <w:color w:val="000000" w:themeColor="text1"/>
          <w:sz w:val="28"/>
          <w:szCs w:val="28"/>
        </w:rPr>
        <w:tab/>
      </w:r>
    </w:p>
    <w:p w14:paraId="4940510F" w14:textId="77777777" w:rsidR="009823A2" w:rsidRDefault="009823A2" w:rsidP="004D0819">
      <w:pPr>
        <w:rPr>
          <w:i/>
          <w:color w:val="000000" w:themeColor="text1"/>
          <w:sz w:val="28"/>
          <w:szCs w:val="28"/>
        </w:rPr>
      </w:pPr>
    </w:p>
    <w:p w14:paraId="5E03F44D" w14:textId="77777777" w:rsidR="004D0819" w:rsidRDefault="004D0819" w:rsidP="004D0819">
      <w:pPr>
        <w:rPr>
          <w:bCs/>
          <w:i/>
          <w:sz w:val="28"/>
          <w:szCs w:val="28"/>
        </w:rPr>
      </w:pPr>
    </w:p>
    <w:p w14:paraId="360D3327" w14:textId="77777777" w:rsidR="004D0819" w:rsidRDefault="004D0819" w:rsidP="004D0819">
      <w:pPr>
        <w:rPr>
          <w:bCs/>
          <w:i/>
          <w:sz w:val="28"/>
          <w:szCs w:val="28"/>
        </w:rPr>
      </w:pPr>
    </w:p>
    <w:p w14:paraId="33703184" w14:textId="59731F15" w:rsidR="004D0819" w:rsidRDefault="009823A2" w:rsidP="009823A2">
      <w:pPr>
        <w:jc w:val="center"/>
        <w:rPr>
          <w:bCs/>
          <w:i/>
          <w:sz w:val="28"/>
          <w:szCs w:val="28"/>
        </w:rPr>
      </w:pPr>
      <w:r>
        <w:rPr>
          <w:rFonts w:cs="Times New Roman"/>
          <w:noProof/>
          <w:color w:val="000000" w:themeColor="text1"/>
          <w:sz w:val="44"/>
          <w:szCs w:val="44"/>
          <w:lang w:eastAsia="en-US"/>
        </w:rPr>
        <w:drawing>
          <wp:inline distT="0" distB="0" distL="0" distR="0" wp14:anchorId="307C4F6F" wp14:editId="4EF97BB4">
            <wp:extent cx="630136" cy="67973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us.png"/>
                    <pic:cNvPicPr/>
                  </pic:nvPicPr>
                  <pic:blipFill>
                    <a:blip r:embed="rId10">
                      <a:extLst>
                        <a:ext uri="{28A0092B-C50C-407E-A947-70E740481C1C}">
                          <a14:useLocalDpi xmlns:a14="http://schemas.microsoft.com/office/drawing/2010/main" val="0"/>
                        </a:ext>
                      </a:extLst>
                    </a:blip>
                    <a:stretch>
                      <a:fillRect/>
                    </a:stretch>
                  </pic:blipFill>
                  <pic:spPr>
                    <a:xfrm>
                      <a:off x="0" y="0"/>
                      <a:ext cx="630136" cy="679730"/>
                    </a:xfrm>
                    <a:prstGeom prst="rect">
                      <a:avLst/>
                    </a:prstGeom>
                    <a:extLst>
                      <a:ext uri="{FAA26D3D-D897-4be2-8F04-BA451C77F1D7}">
                        <ma14:placeholderFlag xmlns:ma14="http://schemas.microsoft.com/office/mac/drawingml/2011/main"/>
                      </a:ext>
                    </a:extLst>
                  </pic:spPr>
                </pic:pic>
              </a:graphicData>
            </a:graphic>
          </wp:inline>
        </w:drawing>
      </w:r>
    </w:p>
    <w:p w14:paraId="540B9ABB" w14:textId="77777777" w:rsidR="009823A2" w:rsidRDefault="009823A2" w:rsidP="004D0819">
      <w:pPr>
        <w:rPr>
          <w:bCs/>
          <w:i/>
          <w:sz w:val="28"/>
          <w:szCs w:val="28"/>
        </w:rPr>
      </w:pPr>
    </w:p>
    <w:p w14:paraId="5624AAF0" w14:textId="479F283F" w:rsidR="009823A2" w:rsidRDefault="009823A2" w:rsidP="009823A2">
      <w:pPr>
        <w:jc w:val="center"/>
        <w:rPr>
          <w:bCs/>
          <w:i/>
          <w:sz w:val="28"/>
          <w:szCs w:val="28"/>
        </w:rPr>
      </w:pPr>
      <w:r>
        <w:rPr>
          <w:bCs/>
          <w:i/>
          <w:sz w:val="28"/>
          <w:szCs w:val="28"/>
        </w:rPr>
        <w:t>Please remain seated for brief announcements</w:t>
      </w:r>
    </w:p>
    <w:p w14:paraId="01D2B69B" w14:textId="492E9B11" w:rsidR="00C3407B" w:rsidRPr="00C3407B" w:rsidRDefault="009823A2" w:rsidP="009823A2">
      <w:pPr>
        <w:jc w:val="center"/>
        <w:rPr>
          <w:bCs/>
          <w:i/>
          <w:sz w:val="28"/>
          <w:szCs w:val="28"/>
        </w:rPr>
      </w:pPr>
      <w:proofErr w:type="gramStart"/>
      <w:r>
        <w:rPr>
          <w:bCs/>
          <w:i/>
          <w:sz w:val="28"/>
          <w:szCs w:val="28"/>
        </w:rPr>
        <w:t>and</w:t>
      </w:r>
      <w:proofErr w:type="gramEnd"/>
      <w:r>
        <w:rPr>
          <w:bCs/>
          <w:i/>
          <w:sz w:val="28"/>
          <w:szCs w:val="28"/>
        </w:rPr>
        <w:t xml:space="preserve"> an introduction to today’s forum presentation…</w:t>
      </w:r>
    </w:p>
    <w:p w14:paraId="7DBA9087" w14:textId="58C00B8F" w:rsidR="00AE081A" w:rsidRDefault="00AE081A" w:rsidP="00FD6F45">
      <w:pPr>
        <w:rPr>
          <w:bCs/>
          <w:i/>
          <w:sz w:val="28"/>
          <w:szCs w:val="28"/>
          <w:u w:val="single"/>
        </w:rPr>
      </w:pPr>
    </w:p>
    <w:p w14:paraId="7A181819" w14:textId="77777777" w:rsidR="00AE081A" w:rsidRDefault="00AE081A" w:rsidP="00FD6F45">
      <w:pPr>
        <w:jc w:val="center"/>
        <w:rPr>
          <w:b/>
          <w:sz w:val="32"/>
          <w:szCs w:val="32"/>
        </w:rPr>
      </w:pPr>
    </w:p>
    <w:p w14:paraId="47EAC6ED" w14:textId="2512A646" w:rsidR="0006408E" w:rsidRDefault="00CE3252" w:rsidP="00FD6F45">
      <w:pPr>
        <w:jc w:val="center"/>
        <w:rPr>
          <w:rFonts w:cs="Times New Roman"/>
          <w:b/>
          <w:sz w:val="32"/>
          <w:szCs w:val="32"/>
        </w:rPr>
      </w:pPr>
      <w:r w:rsidRPr="003F5169">
        <w:rPr>
          <w:rFonts w:cs="Times New Roman"/>
          <w:b/>
          <w:sz w:val="32"/>
          <w:szCs w:val="32"/>
        </w:rPr>
        <w:t>Announcements!</w:t>
      </w:r>
    </w:p>
    <w:p w14:paraId="72708444" w14:textId="77777777" w:rsidR="00583303" w:rsidRPr="003F5169" w:rsidRDefault="00583303" w:rsidP="00FD6F45">
      <w:pPr>
        <w:pBdr>
          <w:top w:val="single" w:sz="2" w:space="1" w:color="000000" w:themeColor="text1"/>
          <w:left w:val="single" w:sz="2" w:space="4" w:color="000000" w:themeColor="text1"/>
          <w:bottom w:val="single" w:sz="2" w:space="1" w:color="000000" w:themeColor="text1"/>
          <w:right w:val="single" w:sz="2" w:space="4" w:color="000000" w:themeColor="text1"/>
        </w:pBdr>
        <w:jc w:val="center"/>
        <w:textAlignment w:val="top"/>
        <w:rPr>
          <w:rFonts w:cs="Times New Roman"/>
          <w:i/>
          <w:sz w:val="20"/>
          <w:szCs w:val="20"/>
        </w:rPr>
      </w:pPr>
    </w:p>
    <w:p w14:paraId="24C9DA71" w14:textId="0C615278" w:rsidR="00583303" w:rsidRPr="003F5169" w:rsidRDefault="00583303" w:rsidP="00FD6F45">
      <w:pPr>
        <w:pBdr>
          <w:top w:val="single" w:sz="2" w:space="1" w:color="000000" w:themeColor="text1"/>
          <w:left w:val="single" w:sz="2" w:space="4" w:color="000000" w:themeColor="text1"/>
          <w:bottom w:val="single" w:sz="2" w:space="1" w:color="000000" w:themeColor="text1"/>
          <w:right w:val="single" w:sz="2" w:space="4" w:color="000000" w:themeColor="text1"/>
        </w:pBdr>
        <w:jc w:val="center"/>
        <w:textAlignment w:val="top"/>
        <w:rPr>
          <w:rFonts w:cs="Times New Roman"/>
          <w:i/>
          <w:sz w:val="28"/>
          <w:szCs w:val="28"/>
        </w:rPr>
      </w:pPr>
      <w:r w:rsidRPr="003F5169">
        <w:rPr>
          <w:rFonts w:cs="Times New Roman"/>
          <w:i/>
          <w:sz w:val="28"/>
          <w:szCs w:val="28"/>
        </w:rPr>
        <w:t>For those who wish…</w:t>
      </w:r>
    </w:p>
    <w:p w14:paraId="759AAEE7" w14:textId="30354A8C" w:rsidR="0006151B" w:rsidRPr="003F5169" w:rsidRDefault="00CE3252" w:rsidP="00FD6F45">
      <w:pPr>
        <w:pBdr>
          <w:top w:val="single" w:sz="2" w:space="1" w:color="000000" w:themeColor="text1"/>
          <w:left w:val="single" w:sz="2" w:space="4" w:color="000000" w:themeColor="text1"/>
          <w:bottom w:val="single" w:sz="2" w:space="1" w:color="000000" w:themeColor="text1"/>
          <w:right w:val="single" w:sz="2" w:space="4" w:color="000000" w:themeColor="text1"/>
        </w:pBdr>
        <w:jc w:val="center"/>
        <w:textAlignment w:val="top"/>
        <w:rPr>
          <w:rFonts w:cs="Times New Roman"/>
          <w:sz w:val="28"/>
          <w:szCs w:val="28"/>
        </w:rPr>
      </w:pPr>
      <w:r w:rsidRPr="003F5169">
        <w:rPr>
          <w:rFonts w:cs="Times New Roman"/>
          <w:sz w:val="28"/>
          <w:szCs w:val="28"/>
        </w:rPr>
        <w:t xml:space="preserve">“A Talkback!” will follow </w:t>
      </w:r>
      <w:r w:rsidR="00347932">
        <w:rPr>
          <w:rFonts w:cs="Times New Roman"/>
          <w:sz w:val="28"/>
          <w:szCs w:val="28"/>
        </w:rPr>
        <w:t>the forum th</w:t>
      </w:r>
      <w:r w:rsidR="003C6911">
        <w:rPr>
          <w:rFonts w:cs="Times New Roman"/>
          <w:sz w:val="28"/>
          <w:szCs w:val="28"/>
        </w:rPr>
        <w:t>at begins at the end of worship</w:t>
      </w:r>
      <w:r w:rsidR="003C6911">
        <w:rPr>
          <w:rFonts w:cs="Times New Roman"/>
          <w:sz w:val="28"/>
          <w:szCs w:val="28"/>
        </w:rPr>
        <w:br/>
      </w:r>
      <w:r w:rsidR="00347932">
        <w:rPr>
          <w:rFonts w:cs="Times New Roman"/>
          <w:sz w:val="28"/>
          <w:szCs w:val="28"/>
        </w:rPr>
        <w:t xml:space="preserve">and continues in the vestry. </w:t>
      </w:r>
      <w:r w:rsidR="00234BE5" w:rsidRPr="003F5169">
        <w:rPr>
          <w:rFonts w:cs="Times New Roman"/>
          <w:sz w:val="28"/>
          <w:szCs w:val="28"/>
        </w:rPr>
        <w:t xml:space="preserve"> </w:t>
      </w:r>
      <w:r w:rsidRPr="003F5169">
        <w:rPr>
          <w:rFonts w:cs="Times New Roman"/>
          <w:sz w:val="28"/>
          <w:szCs w:val="28"/>
        </w:rPr>
        <w:t>All are welcome!</w:t>
      </w:r>
    </w:p>
    <w:p w14:paraId="439C1B7F" w14:textId="21FC3D75" w:rsidR="007A673F" w:rsidRPr="003F5169" w:rsidRDefault="0006151B" w:rsidP="00FD6F45">
      <w:pPr>
        <w:pBdr>
          <w:top w:val="single" w:sz="2" w:space="1" w:color="000000" w:themeColor="text1"/>
          <w:left w:val="single" w:sz="2" w:space="4" w:color="000000" w:themeColor="text1"/>
          <w:bottom w:val="single" w:sz="2" w:space="1" w:color="000000" w:themeColor="text1"/>
          <w:right w:val="single" w:sz="2" w:space="4" w:color="000000" w:themeColor="text1"/>
        </w:pBdr>
        <w:tabs>
          <w:tab w:val="left" w:pos="5613"/>
        </w:tabs>
        <w:textAlignment w:val="top"/>
        <w:rPr>
          <w:rFonts w:cs="Times New Roman"/>
          <w:sz w:val="16"/>
          <w:szCs w:val="16"/>
        </w:rPr>
      </w:pPr>
      <w:r w:rsidRPr="003F5169">
        <w:rPr>
          <w:rFonts w:cs="Times New Roman"/>
          <w:sz w:val="16"/>
          <w:szCs w:val="16"/>
        </w:rPr>
        <w:tab/>
      </w:r>
    </w:p>
    <w:p w14:paraId="23236B47" w14:textId="3351EE24" w:rsidR="003F5169" w:rsidRDefault="003F5169" w:rsidP="00FD6F45">
      <w:pPr>
        <w:jc w:val="center"/>
        <w:textAlignment w:val="top"/>
        <w:rPr>
          <w:rFonts w:cs="Times New Roman"/>
          <w:b/>
          <w:i/>
          <w:sz w:val="28"/>
          <w:szCs w:val="28"/>
        </w:rPr>
      </w:pPr>
    </w:p>
    <w:p w14:paraId="1A00D44E" w14:textId="77777777" w:rsidR="00A40B17" w:rsidRDefault="00A40B17" w:rsidP="00FD6F45">
      <w:pPr>
        <w:jc w:val="center"/>
        <w:textAlignment w:val="top"/>
        <w:rPr>
          <w:rFonts w:cs="Times New Roman"/>
          <w:b/>
          <w:i/>
          <w:sz w:val="28"/>
          <w:szCs w:val="28"/>
        </w:rPr>
      </w:pPr>
    </w:p>
    <w:p w14:paraId="2CDD7FA4" w14:textId="77777777" w:rsidR="00A40B17" w:rsidRDefault="00A40B17" w:rsidP="00FD6F45">
      <w:pPr>
        <w:jc w:val="center"/>
        <w:textAlignment w:val="top"/>
        <w:rPr>
          <w:rFonts w:cs="Times New Roman"/>
          <w:b/>
          <w:i/>
          <w:sz w:val="28"/>
          <w:szCs w:val="28"/>
        </w:rPr>
      </w:pPr>
    </w:p>
    <w:p w14:paraId="4162C829" w14:textId="55586E34" w:rsidR="00A40B17" w:rsidRPr="003F5169" w:rsidRDefault="00A40B17" w:rsidP="00FD6F45">
      <w:pPr>
        <w:jc w:val="center"/>
        <w:textAlignment w:val="top"/>
        <w:rPr>
          <w:rFonts w:cs="Times New Roman"/>
          <w:b/>
          <w:i/>
          <w:sz w:val="28"/>
          <w:szCs w:val="28"/>
        </w:rPr>
      </w:pPr>
      <w:r>
        <w:rPr>
          <w:rFonts w:cs="Times New Roman"/>
          <w:b/>
          <w:i/>
          <w:noProof/>
          <w:sz w:val="28"/>
          <w:szCs w:val="28"/>
          <w:lang w:eastAsia="en-US"/>
        </w:rPr>
        <w:drawing>
          <wp:inline distT="0" distB="0" distL="0" distR="0" wp14:anchorId="3C88B6FA" wp14:editId="71A449EC">
            <wp:extent cx="4653395" cy="2431774"/>
            <wp:effectExtent l="25400" t="25400" r="20320" b="323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ugee.jpeg"/>
                    <pic:cNvPicPr/>
                  </pic:nvPicPr>
                  <pic:blipFill>
                    <a:blip r:embed="rId11">
                      <a:extLst>
                        <a:ext uri="{28A0092B-C50C-407E-A947-70E740481C1C}">
                          <a14:useLocalDpi xmlns:a14="http://schemas.microsoft.com/office/drawing/2010/main" val="0"/>
                        </a:ext>
                      </a:extLst>
                    </a:blip>
                    <a:stretch>
                      <a:fillRect/>
                    </a:stretch>
                  </pic:blipFill>
                  <pic:spPr>
                    <a:xfrm>
                      <a:off x="0" y="0"/>
                      <a:ext cx="4653395" cy="2431774"/>
                    </a:xfrm>
                    <a:prstGeom prst="rect">
                      <a:avLst/>
                    </a:prstGeom>
                    <a:ln>
                      <a:solidFill>
                        <a:schemeClr val="tx1">
                          <a:alpha val="93000"/>
                        </a:schemeClr>
                      </a:solidFill>
                    </a:ln>
                  </pic:spPr>
                </pic:pic>
              </a:graphicData>
            </a:graphic>
          </wp:inline>
        </w:drawing>
      </w:r>
    </w:p>
    <w:p w14:paraId="3589097B" w14:textId="77777777" w:rsidR="00A40B17" w:rsidRDefault="00A40B17" w:rsidP="00347932">
      <w:pPr>
        <w:rPr>
          <w:rFonts w:eastAsiaTheme="minorHAnsi" w:cs="Times New Roman"/>
          <w:b/>
          <w:kern w:val="0"/>
          <w:sz w:val="28"/>
          <w:szCs w:val="28"/>
          <w:lang w:eastAsia="en-US"/>
        </w:rPr>
      </w:pPr>
    </w:p>
    <w:p w14:paraId="3CAAF903" w14:textId="4CF8ECD1" w:rsidR="00347932" w:rsidRDefault="00A40B17" w:rsidP="00A40B17">
      <w:pPr>
        <w:jc w:val="center"/>
        <w:rPr>
          <w:rFonts w:eastAsiaTheme="minorHAnsi" w:cs="Times New Roman"/>
          <w:b/>
          <w:kern w:val="0"/>
          <w:sz w:val="28"/>
          <w:szCs w:val="28"/>
          <w:lang w:eastAsia="en-US"/>
        </w:rPr>
      </w:pPr>
      <w:r>
        <w:rPr>
          <w:rFonts w:eastAsiaTheme="minorHAnsi" w:cs="Times New Roman"/>
          <w:b/>
          <w:kern w:val="0"/>
          <w:sz w:val="28"/>
          <w:szCs w:val="28"/>
          <w:lang w:eastAsia="en-US"/>
        </w:rPr>
        <w:t>Today’s Forum</w:t>
      </w:r>
    </w:p>
    <w:p w14:paraId="653D75B2" w14:textId="77777777" w:rsidR="00A40B17" w:rsidRPr="00A40B17" w:rsidRDefault="00A40B17" w:rsidP="00347932">
      <w:pPr>
        <w:rPr>
          <w:rFonts w:eastAsiaTheme="minorHAnsi" w:cs="Times New Roman"/>
          <w:b/>
          <w:kern w:val="0"/>
          <w:sz w:val="28"/>
          <w:szCs w:val="28"/>
          <w:lang w:eastAsia="en-US"/>
        </w:rPr>
      </w:pPr>
    </w:p>
    <w:p w14:paraId="230EEEDA" w14:textId="7F9601F1" w:rsidR="003F5169" w:rsidRPr="00347932" w:rsidRDefault="00347932" w:rsidP="00347932">
      <w:pPr>
        <w:rPr>
          <w:rFonts w:eastAsiaTheme="minorHAnsi" w:cs="Times New Roman"/>
          <w:kern w:val="0"/>
          <w:sz w:val="28"/>
          <w:szCs w:val="28"/>
          <w:lang w:eastAsia="en-US"/>
        </w:rPr>
      </w:pPr>
      <w:r w:rsidRPr="00A40B17">
        <w:rPr>
          <w:rFonts w:eastAsiaTheme="minorHAnsi" w:cs="Times New Roman"/>
          <w:i/>
          <w:kern w:val="0"/>
          <w:sz w:val="36"/>
          <w:szCs w:val="36"/>
          <w:lang w:eastAsia="en-US"/>
        </w:rPr>
        <w:t>W</w:t>
      </w:r>
      <w:r w:rsidR="00A40B17">
        <w:rPr>
          <w:rFonts w:eastAsiaTheme="minorHAnsi" w:cs="Times New Roman"/>
          <w:kern w:val="0"/>
          <w:sz w:val="28"/>
          <w:szCs w:val="28"/>
          <w:lang w:eastAsia="en-US"/>
        </w:rPr>
        <w:t>e share in growing</w:t>
      </w:r>
      <w:r w:rsidRPr="00347932">
        <w:rPr>
          <w:rFonts w:eastAsiaTheme="minorHAnsi" w:cs="Times New Roman"/>
          <w:kern w:val="0"/>
          <w:sz w:val="28"/>
          <w:szCs w:val="28"/>
          <w:lang w:eastAsia="en-US"/>
        </w:rPr>
        <w:t xml:space="preserve"> awareness and concern for our sister and brother refugees, living in uncertainty and conditions barely familiar to any of us. To learn more of what in the world is going on, our </w:t>
      </w:r>
      <w:r w:rsidRPr="00347932">
        <w:rPr>
          <w:rFonts w:eastAsiaTheme="minorHAnsi"/>
          <w:b/>
          <w:bCs/>
          <w:kern w:val="0"/>
          <w:sz w:val="28"/>
          <w:szCs w:val="28"/>
          <w:lang w:eastAsia="en-US"/>
        </w:rPr>
        <w:t>Committee on Refugee Action </w:t>
      </w:r>
      <w:r w:rsidRPr="00347932">
        <w:rPr>
          <w:rFonts w:eastAsiaTheme="minorHAnsi" w:cs="Times New Roman"/>
          <w:kern w:val="0"/>
          <w:sz w:val="28"/>
          <w:szCs w:val="28"/>
          <w:lang w:eastAsia="en-US"/>
        </w:rPr>
        <w:t>will begin a series of forums and presentations today, following worship and continuing during our fellowship time. The committee has been hard at work preparing an informative interactive presentation on the plight of refugees, including the process of vetting for those seeking asylum. We will engage in an open and ongoing discussion to consider ways in which we as a congregation and community can become involved in helping these sisters and brothers of ours.</w:t>
      </w:r>
      <w:r w:rsidRPr="00347932">
        <w:rPr>
          <w:rFonts w:eastAsiaTheme="minorHAnsi" w:cs="Times New Roman"/>
          <w:kern w:val="0"/>
          <w:sz w:val="28"/>
          <w:szCs w:val="28"/>
          <w:lang w:eastAsia="en-US"/>
        </w:rPr>
        <w:br/>
      </w:r>
      <w:r w:rsidRPr="00347932">
        <w:rPr>
          <w:rFonts w:eastAsiaTheme="minorHAnsi" w:cs="Times New Roman"/>
          <w:kern w:val="0"/>
          <w:sz w:val="28"/>
          <w:szCs w:val="28"/>
          <w:lang w:eastAsia="en-US"/>
        </w:rPr>
        <w:br/>
        <w:t xml:space="preserve">So you know, at the end of worship, we will remain in the sanctuary to view a short introductory video on an aspect of the refugee crisis. From there we will move to the vestry to continue our discussion and enjoy the refreshments. </w:t>
      </w:r>
    </w:p>
    <w:p w14:paraId="691444F8" w14:textId="77777777" w:rsidR="003F5169" w:rsidRPr="003F5169" w:rsidRDefault="003F5169" w:rsidP="00FD6F45">
      <w:pPr>
        <w:jc w:val="center"/>
        <w:textAlignment w:val="top"/>
        <w:rPr>
          <w:rFonts w:cs="Times New Roman"/>
          <w:b/>
          <w:i/>
          <w:sz w:val="28"/>
          <w:szCs w:val="28"/>
        </w:rPr>
      </w:pPr>
    </w:p>
    <w:p w14:paraId="01D9087B" w14:textId="77777777" w:rsidR="00A40B17" w:rsidRDefault="00A40B17" w:rsidP="00FD6F45">
      <w:pPr>
        <w:pStyle w:val="NormalWeb"/>
        <w:shd w:val="clear" w:color="auto" w:fill="FFFFFF"/>
        <w:spacing w:before="0" w:beforeAutospacing="0" w:after="0" w:afterAutospacing="0"/>
        <w:textAlignment w:val="baseline"/>
        <w:rPr>
          <w:rStyle w:val="Emphasis"/>
          <w:bCs/>
          <w:sz w:val="28"/>
          <w:szCs w:val="28"/>
          <w:bdr w:val="none" w:sz="0" w:space="0" w:color="auto" w:frame="1"/>
        </w:rPr>
      </w:pPr>
    </w:p>
    <w:p w14:paraId="10AC7134" w14:textId="36C46800" w:rsidR="00C83D7B" w:rsidRPr="002341B2" w:rsidRDefault="00C83D7B" w:rsidP="00FD6F45">
      <w:pPr>
        <w:pStyle w:val="NormalWeb"/>
        <w:shd w:val="clear" w:color="auto" w:fill="FFFFFF"/>
        <w:spacing w:before="0" w:beforeAutospacing="0" w:after="0" w:afterAutospacing="0"/>
        <w:textAlignment w:val="baseline"/>
        <w:rPr>
          <w:rStyle w:val="Emphasis"/>
          <w:bCs/>
          <w:sz w:val="28"/>
          <w:szCs w:val="28"/>
          <w:bdr w:val="none" w:sz="0" w:space="0" w:color="auto" w:frame="1"/>
        </w:rPr>
      </w:pPr>
      <w:r w:rsidRPr="002341B2">
        <w:rPr>
          <w:rStyle w:val="Emphasis"/>
          <w:bCs/>
          <w:sz w:val="28"/>
          <w:szCs w:val="28"/>
          <w:bdr w:val="none" w:sz="0" w:space="0" w:color="auto" w:frame="1"/>
        </w:rPr>
        <w:t>Weekly Events:</w:t>
      </w:r>
    </w:p>
    <w:p w14:paraId="730BBA0E" w14:textId="77777777" w:rsidR="00C83D7B" w:rsidRPr="002341B2" w:rsidRDefault="00C83D7B" w:rsidP="00FD6F45">
      <w:pPr>
        <w:pStyle w:val="NormalWeb"/>
        <w:shd w:val="clear" w:color="auto" w:fill="FFFFFF"/>
        <w:spacing w:before="0" w:beforeAutospacing="0" w:after="0" w:afterAutospacing="0"/>
        <w:textAlignment w:val="baseline"/>
        <w:rPr>
          <w:sz w:val="20"/>
          <w:szCs w:val="20"/>
        </w:rPr>
      </w:pPr>
    </w:p>
    <w:p w14:paraId="7A90552D" w14:textId="0E209237" w:rsidR="00347932" w:rsidRPr="002341B2" w:rsidRDefault="00C83D7B" w:rsidP="00FD6F45">
      <w:pPr>
        <w:pStyle w:val="NormalWeb"/>
        <w:shd w:val="clear" w:color="auto" w:fill="FFFFFF"/>
        <w:spacing w:before="0" w:beforeAutospacing="0" w:after="0" w:afterAutospacing="0"/>
        <w:textAlignment w:val="baseline"/>
        <w:rPr>
          <w:sz w:val="28"/>
          <w:szCs w:val="28"/>
        </w:rPr>
      </w:pPr>
      <w:r w:rsidRPr="002341B2">
        <w:rPr>
          <w:rStyle w:val="Strong"/>
          <w:b w:val="0"/>
          <w:sz w:val="28"/>
          <w:szCs w:val="28"/>
          <w:u w:val="single"/>
          <w:bdr w:val="none" w:sz="0" w:space="0" w:color="auto" w:frame="1"/>
        </w:rPr>
        <w:t>Bible</w:t>
      </w:r>
      <w:r w:rsidRPr="002341B2">
        <w:rPr>
          <w:rStyle w:val="apple-converted-space"/>
          <w:bCs/>
          <w:sz w:val="28"/>
          <w:szCs w:val="28"/>
          <w:u w:val="single"/>
          <w:bdr w:val="none" w:sz="0" w:space="0" w:color="auto" w:frame="1"/>
        </w:rPr>
        <w:t> </w:t>
      </w:r>
      <w:r w:rsidRPr="002341B2">
        <w:rPr>
          <w:rStyle w:val="Strong"/>
          <w:b w:val="0"/>
          <w:sz w:val="28"/>
          <w:szCs w:val="28"/>
          <w:u w:val="single"/>
          <w:bdr w:val="none" w:sz="0" w:space="0" w:color="auto" w:frame="1"/>
        </w:rPr>
        <w:t>Talks!</w:t>
      </w:r>
      <w:r w:rsidRPr="002341B2">
        <w:rPr>
          <w:rStyle w:val="apple-converted-space"/>
          <w:bCs/>
          <w:sz w:val="28"/>
          <w:szCs w:val="28"/>
          <w:bdr w:val="none" w:sz="0" w:space="0" w:color="auto" w:frame="1"/>
        </w:rPr>
        <w:t> </w:t>
      </w:r>
      <w:proofErr w:type="gramStart"/>
      <w:r w:rsidRPr="002341B2">
        <w:rPr>
          <w:sz w:val="28"/>
          <w:szCs w:val="28"/>
        </w:rPr>
        <w:t>in</w:t>
      </w:r>
      <w:proofErr w:type="gramEnd"/>
      <w:r w:rsidRPr="002341B2">
        <w:rPr>
          <w:sz w:val="28"/>
          <w:szCs w:val="28"/>
        </w:rPr>
        <w:t xml:space="preserve"> the Vestry</w:t>
      </w:r>
      <w:r w:rsidRPr="002341B2">
        <w:rPr>
          <w:bCs/>
          <w:sz w:val="28"/>
          <w:szCs w:val="28"/>
          <w:bdr w:val="none" w:sz="0" w:space="0" w:color="auto" w:frame="1"/>
        </w:rPr>
        <w:t xml:space="preserve"> - </w:t>
      </w:r>
      <w:r w:rsidRPr="002341B2">
        <w:rPr>
          <w:sz w:val="28"/>
          <w:szCs w:val="28"/>
        </w:rPr>
        <w:t>Mondays at 11:45 AM &amp; Tuesdays at 7:00 PM</w:t>
      </w:r>
    </w:p>
    <w:p w14:paraId="4DAC86EA" w14:textId="0779A445" w:rsidR="004041EE" w:rsidRPr="002341B2" w:rsidRDefault="002341B2" w:rsidP="00FD6F45">
      <w:pPr>
        <w:pStyle w:val="NormalWeb"/>
        <w:shd w:val="clear" w:color="auto" w:fill="FFFFFF"/>
        <w:spacing w:before="0" w:beforeAutospacing="0" w:after="0" w:afterAutospacing="0"/>
        <w:textAlignment w:val="baseline"/>
        <w:rPr>
          <w:sz w:val="28"/>
          <w:szCs w:val="28"/>
        </w:rPr>
      </w:pPr>
      <w:r>
        <w:rPr>
          <w:sz w:val="28"/>
          <w:szCs w:val="28"/>
        </w:rPr>
        <w:t>This</w:t>
      </w:r>
      <w:r w:rsidR="00A40B17" w:rsidRPr="002341B2">
        <w:rPr>
          <w:sz w:val="28"/>
          <w:szCs w:val="28"/>
        </w:rPr>
        <w:t xml:space="preserve"> week </w:t>
      </w:r>
      <w:r>
        <w:rPr>
          <w:sz w:val="28"/>
          <w:szCs w:val="28"/>
        </w:rPr>
        <w:t>we</w:t>
      </w:r>
      <w:r w:rsidR="00A40B17" w:rsidRPr="002341B2">
        <w:rPr>
          <w:sz w:val="28"/>
          <w:szCs w:val="28"/>
        </w:rPr>
        <w:t xml:space="preserve"> </w:t>
      </w:r>
      <w:r>
        <w:rPr>
          <w:sz w:val="28"/>
          <w:szCs w:val="28"/>
        </w:rPr>
        <w:t xml:space="preserve">consider </w:t>
      </w:r>
      <w:r w:rsidR="00A40B17" w:rsidRPr="002341B2">
        <w:rPr>
          <w:sz w:val="28"/>
          <w:szCs w:val="28"/>
        </w:rPr>
        <w:t>the Acts of the Apostles: Acts 2: 42-47 and John 10:1-10.</w:t>
      </w:r>
    </w:p>
    <w:p w14:paraId="29742DE5" w14:textId="5C3A9FAE" w:rsidR="00347932" w:rsidRPr="002341B2" w:rsidRDefault="00A40B17" w:rsidP="00347932">
      <w:pPr>
        <w:pStyle w:val="NormalWeb"/>
        <w:shd w:val="clear" w:color="auto" w:fill="FFFFFF"/>
        <w:spacing w:before="0" w:beforeAutospacing="0" w:after="0" w:afterAutospacing="0"/>
        <w:ind w:left="720"/>
        <w:textAlignment w:val="baseline"/>
        <w:rPr>
          <w:sz w:val="28"/>
          <w:szCs w:val="28"/>
        </w:rPr>
      </w:pPr>
      <w:r w:rsidRPr="002341B2">
        <w:rPr>
          <w:b/>
          <w:i/>
          <w:sz w:val="28"/>
          <w:szCs w:val="28"/>
        </w:rPr>
        <w:t>Please Note:</w:t>
      </w:r>
      <w:r w:rsidRPr="002341B2">
        <w:rPr>
          <w:sz w:val="28"/>
          <w:szCs w:val="28"/>
        </w:rPr>
        <w:t xml:space="preserve"> This week’s Monday </w:t>
      </w:r>
      <w:r w:rsidR="00347932" w:rsidRPr="002341B2">
        <w:rPr>
          <w:sz w:val="28"/>
          <w:szCs w:val="28"/>
        </w:rPr>
        <w:t xml:space="preserve">Bible </w:t>
      </w:r>
      <w:r w:rsidRPr="002341B2">
        <w:rPr>
          <w:sz w:val="28"/>
          <w:szCs w:val="28"/>
        </w:rPr>
        <w:t>Talk</w:t>
      </w:r>
      <w:r w:rsidR="00347932" w:rsidRPr="002341B2">
        <w:rPr>
          <w:sz w:val="28"/>
          <w:szCs w:val="28"/>
        </w:rPr>
        <w:t xml:space="preserve"> will be led by those gathered. Materials are available after worship in the </w:t>
      </w:r>
      <w:proofErr w:type="spellStart"/>
      <w:r w:rsidR="00347932" w:rsidRPr="002341B2">
        <w:rPr>
          <w:sz w:val="28"/>
          <w:szCs w:val="28"/>
        </w:rPr>
        <w:t>vestry</w:t>
      </w:r>
      <w:r w:rsidRPr="002341B2">
        <w:rPr>
          <w:sz w:val="28"/>
          <w:szCs w:val="28"/>
        </w:rPr>
        <w:t>I</w:t>
      </w:r>
      <w:proofErr w:type="spellEnd"/>
      <w:r w:rsidRPr="002341B2">
        <w:rPr>
          <w:sz w:val="28"/>
          <w:szCs w:val="28"/>
        </w:rPr>
        <w:t xml:space="preserve"> </w:t>
      </w:r>
      <w:proofErr w:type="gramStart"/>
      <w:r w:rsidRPr="002341B2">
        <w:rPr>
          <w:sz w:val="28"/>
          <w:szCs w:val="28"/>
        </w:rPr>
        <w:t>expect</w:t>
      </w:r>
      <w:proofErr w:type="gramEnd"/>
      <w:r w:rsidRPr="002341B2">
        <w:rPr>
          <w:sz w:val="28"/>
          <w:szCs w:val="28"/>
        </w:rPr>
        <w:t xml:space="preserve"> to be home for Tuesday evening’s gathering. </w:t>
      </w:r>
      <w:r w:rsidR="00347932" w:rsidRPr="002341B2">
        <w:rPr>
          <w:sz w:val="28"/>
          <w:szCs w:val="28"/>
        </w:rPr>
        <w:t>Carry on!</w:t>
      </w:r>
    </w:p>
    <w:p w14:paraId="07E2E74F" w14:textId="77777777" w:rsidR="00C83D7B" w:rsidRPr="002341B2" w:rsidRDefault="00C83D7B" w:rsidP="00FD6F45">
      <w:pPr>
        <w:pStyle w:val="NormalWeb"/>
        <w:shd w:val="clear" w:color="auto" w:fill="FFFFFF"/>
        <w:spacing w:before="0" w:beforeAutospacing="0" w:after="0" w:afterAutospacing="0"/>
        <w:textAlignment w:val="baseline"/>
        <w:rPr>
          <w:sz w:val="16"/>
          <w:szCs w:val="16"/>
        </w:rPr>
      </w:pPr>
    </w:p>
    <w:p w14:paraId="303AFC08" w14:textId="6D6DC4E8" w:rsidR="00C83D7B" w:rsidRPr="002341B2" w:rsidRDefault="00C83D7B" w:rsidP="003C6911">
      <w:pPr>
        <w:pStyle w:val="NormalWeb"/>
        <w:shd w:val="clear" w:color="auto" w:fill="FFFFFF"/>
        <w:spacing w:before="0" w:beforeAutospacing="0" w:after="0" w:afterAutospacing="0" w:line="276" w:lineRule="auto"/>
        <w:textAlignment w:val="baseline"/>
        <w:rPr>
          <w:sz w:val="28"/>
          <w:szCs w:val="28"/>
        </w:rPr>
      </w:pPr>
      <w:r w:rsidRPr="002341B2">
        <w:rPr>
          <w:rStyle w:val="Strong"/>
          <w:b w:val="0"/>
          <w:sz w:val="28"/>
          <w:szCs w:val="28"/>
          <w:u w:val="single"/>
          <w:bdr w:val="none" w:sz="0" w:space="0" w:color="auto" w:frame="1"/>
        </w:rPr>
        <w:t>Choir</w:t>
      </w:r>
      <w:r w:rsidRPr="002341B2">
        <w:rPr>
          <w:rStyle w:val="apple-converted-space"/>
          <w:bCs/>
          <w:sz w:val="28"/>
          <w:szCs w:val="28"/>
          <w:u w:val="single"/>
          <w:bdr w:val="none" w:sz="0" w:space="0" w:color="auto" w:frame="1"/>
        </w:rPr>
        <w:t> </w:t>
      </w:r>
      <w:r w:rsidRPr="002341B2">
        <w:rPr>
          <w:rStyle w:val="Strong"/>
          <w:b w:val="0"/>
          <w:sz w:val="28"/>
          <w:szCs w:val="28"/>
          <w:u w:val="single"/>
          <w:bdr w:val="none" w:sz="0" w:space="0" w:color="auto" w:frame="1"/>
        </w:rPr>
        <w:t>Practice</w:t>
      </w:r>
      <w:r w:rsidRPr="002341B2">
        <w:rPr>
          <w:sz w:val="28"/>
          <w:szCs w:val="28"/>
        </w:rPr>
        <w:t> in the Vestry - Wednesdays at 6:00 PM</w:t>
      </w:r>
    </w:p>
    <w:p w14:paraId="61E3899C" w14:textId="47A7EB40" w:rsidR="00C83D7B" w:rsidRPr="002341B2" w:rsidRDefault="00C83D7B" w:rsidP="003C6911">
      <w:pPr>
        <w:pStyle w:val="NormalWeb"/>
        <w:shd w:val="clear" w:color="auto" w:fill="FFFFFF"/>
        <w:spacing w:before="0" w:beforeAutospacing="0" w:after="0" w:afterAutospacing="0" w:line="276" w:lineRule="auto"/>
        <w:textAlignment w:val="baseline"/>
        <w:rPr>
          <w:sz w:val="28"/>
          <w:szCs w:val="28"/>
        </w:rPr>
      </w:pPr>
      <w:r w:rsidRPr="002341B2">
        <w:rPr>
          <w:rStyle w:val="Strong"/>
          <w:b w:val="0"/>
          <w:sz w:val="28"/>
          <w:szCs w:val="28"/>
          <w:u w:val="single"/>
          <w:bdr w:val="none" w:sz="0" w:space="0" w:color="auto" w:frame="1"/>
        </w:rPr>
        <w:t>Having</w:t>
      </w:r>
      <w:r w:rsidRPr="002341B2">
        <w:rPr>
          <w:rStyle w:val="apple-converted-space"/>
          <w:bCs/>
          <w:sz w:val="28"/>
          <w:szCs w:val="28"/>
          <w:u w:val="single"/>
          <w:bdr w:val="none" w:sz="0" w:space="0" w:color="auto" w:frame="1"/>
        </w:rPr>
        <w:t> </w:t>
      </w:r>
      <w:r w:rsidRPr="002341B2">
        <w:rPr>
          <w:rStyle w:val="Strong"/>
          <w:b w:val="0"/>
          <w:sz w:val="28"/>
          <w:szCs w:val="28"/>
          <w:u w:val="single"/>
          <w:bdr w:val="none" w:sz="0" w:space="0" w:color="auto" w:frame="1"/>
        </w:rPr>
        <w:t>Friends</w:t>
      </w:r>
      <w:r w:rsidRPr="002341B2">
        <w:rPr>
          <w:rStyle w:val="apple-converted-space"/>
          <w:bCs/>
          <w:sz w:val="28"/>
          <w:szCs w:val="28"/>
          <w:u w:val="single"/>
          <w:bdr w:val="none" w:sz="0" w:space="0" w:color="auto" w:frame="1"/>
        </w:rPr>
        <w:t> </w:t>
      </w:r>
      <w:r w:rsidRPr="002341B2">
        <w:rPr>
          <w:rStyle w:val="Strong"/>
          <w:b w:val="0"/>
          <w:sz w:val="28"/>
          <w:szCs w:val="28"/>
          <w:u w:val="single"/>
          <w:bdr w:val="none" w:sz="0" w:space="0" w:color="auto" w:frame="1"/>
        </w:rPr>
        <w:t>Inn</w:t>
      </w:r>
      <w:r w:rsidRPr="002341B2">
        <w:rPr>
          <w:sz w:val="28"/>
          <w:szCs w:val="28"/>
        </w:rPr>
        <w:t xml:space="preserve"> in Fellowship Hall - Mondays through Thursdays at 5:30 PM</w:t>
      </w:r>
    </w:p>
    <w:p w14:paraId="7123032E" w14:textId="34C5CDBF" w:rsidR="00C83D7B" w:rsidRPr="002341B2" w:rsidRDefault="00C83D7B" w:rsidP="003C6911">
      <w:pPr>
        <w:pStyle w:val="NormalWeb"/>
        <w:shd w:val="clear" w:color="auto" w:fill="FFFFFF"/>
        <w:spacing w:before="0" w:beforeAutospacing="0" w:after="0" w:afterAutospacing="0" w:line="276" w:lineRule="auto"/>
        <w:textAlignment w:val="baseline"/>
        <w:rPr>
          <w:sz w:val="28"/>
          <w:szCs w:val="28"/>
        </w:rPr>
      </w:pPr>
      <w:r w:rsidRPr="002341B2">
        <w:rPr>
          <w:rStyle w:val="Strong"/>
          <w:b w:val="0"/>
          <w:sz w:val="28"/>
          <w:szCs w:val="28"/>
          <w:u w:val="single"/>
          <w:bdr w:val="none" w:sz="0" w:space="0" w:color="auto" w:frame="1"/>
        </w:rPr>
        <w:t>NA</w:t>
      </w:r>
      <w:r w:rsidRPr="002341B2">
        <w:rPr>
          <w:rStyle w:val="apple-converted-space"/>
          <w:bCs/>
          <w:sz w:val="28"/>
          <w:szCs w:val="28"/>
          <w:u w:val="single"/>
          <w:bdr w:val="none" w:sz="0" w:space="0" w:color="auto" w:frame="1"/>
        </w:rPr>
        <w:t> </w:t>
      </w:r>
      <w:r w:rsidRPr="002341B2">
        <w:rPr>
          <w:rStyle w:val="Strong"/>
          <w:b w:val="0"/>
          <w:sz w:val="28"/>
          <w:szCs w:val="28"/>
          <w:u w:val="single"/>
          <w:bdr w:val="none" w:sz="0" w:space="0" w:color="auto" w:frame="1"/>
        </w:rPr>
        <w:t>Meetings</w:t>
      </w:r>
      <w:r w:rsidRPr="002341B2">
        <w:rPr>
          <w:rStyle w:val="apple-converted-space"/>
          <w:bCs/>
          <w:sz w:val="28"/>
          <w:szCs w:val="28"/>
          <w:bdr w:val="none" w:sz="0" w:space="0" w:color="auto" w:frame="1"/>
        </w:rPr>
        <w:t xml:space="preserve"> in </w:t>
      </w:r>
      <w:r w:rsidRPr="002341B2">
        <w:rPr>
          <w:sz w:val="28"/>
          <w:szCs w:val="28"/>
        </w:rPr>
        <w:t>Fellowship Hall</w:t>
      </w:r>
      <w:r w:rsidRPr="002341B2">
        <w:rPr>
          <w:bCs/>
          <w:sz w:val="28"/>
          <w:szCs w:val="28"/>
          <w:bdr w:val="none" w:sz="0" w:space="0" w:color="auto" w:frame="1"/>
        </w:rPr>
        <w:t xml:space="preserve"> – </w:t>
      </w:r>
      <w:r w:rsidRPr="002341B2">
        <w:rPr>
          <w:sz w:val="28"/>
          <w:szCs w:val="28"/>
        </w:rPr>
        <w:t>Mon &amp; Wed. at 7:30 PM; Sat. at 11:00 AM</w:t>
      </w:r>
    </w:p>
    <w:p w14:paraId="0E5BA2CD" w14:textId="713A7980" w:rsidR="00C83D7B" w:rsidRPr="002341B2" w:rsidRDefault="00C83D7B" w:rsidP="003C6911">
      <w:pPr>
        <w:pStyle w:val="NormalWeb"/>
        <w:shd w:val="clear" w:color="auto" w:fill="FFFFFF"/>
        <w:spacing w:before="0" w:beforeAutospacing="0" w:after="0" w:afterAutospacing="0" w:line="276" w:lineRule="auto"/>
        <w:textAlignment w:val="baseline"/>
        <w:rPr>
          <w:sz w:val="28"/>
          <w:szCs w:val="28"/>
        </w:rPr>
      </w:pPr>
      <w:r w:rsidRPr="002341B2">
        <w:rPr>
          <w:rStyle w:val="Strong"/>
          <w:b w:val="0"/>
          <w:sz w:val="28"/>
          <w:szCs w:val="28"/>
          <w:u w:val="single"/>
          <w:bdr w:val="none" w:sz="0" w:space="0" w:color="auto" w:frame="1"/>
        </w:rPr>
        <w:t>Prayer</w:t>
      </w:r>
      <w:r w:rsidRPr="002341B2">
        <w:rPr>
          <w:rStyle w:val="apple-converted-space"/>
          <w:bCs/>
          <w:sz w:val="28"/>
          <w:szCs w:val="28"/>
          <w:u w:val="single"/>
          <w:bdr w:val="none" w:sz="0" w:space="0" w:color="auto" w:frame="1"/>
        </w:rPr>
        <w:t> </w:t>
      </w:r>
      <w:r w:rsidRPr="002341B2">
        <w:rPr>
          <w:rStyle w:val="Strong"/>
          <w:b w:val="0"/>
          <w:sz w:val="28"/>
          <w:szCs w:val="28"/>
          <w:u w:val="single"/>
          <w:bdr w:val="none" w:sz="0" w:space="0" w:color="auto" w:frame="1"/>
        </w:rPr>
        <w:t>Shawl</w:t>
      </w:r>
      <w:r w:rsidRPr="002341B2">
        <w:rPr>
          <w:rStyle w:val="apple-converted-space"/>
          <w:bCs/>
          <w:sz w:val="28"/>
          <w:szCs w:val="28"/>
          <w:u w:val="single"/>
          <w:bdr w:val="none" w:sz="0" w:space="0" w:color="auto" w:frame="1"/>
        </w:rPr>
        <w:t> </w:t>
      </w:r>
      <w:r w:rsidRPr="002341B2">
        <w:rPr>
          <w:rStyle w:val="Strong"/>
          <w:b w:val="0"/>
          <w:sz w:val="28"/>
          <w:szCs w:val="28"/>
          <w:u w:val="single"/>
          <w:bdr w:val="none" w:sz="0" w:space="0" w:color="auto" w:frame="1"/>
        </w:rPr>
        <w:t>Ministry</w:t>
      </w:r>
      <w:r w:rsidRPr="002341B2">
        <w:rPr>
          <w:sz w:val="28"/>
          <w:szCs w:val="28"/>
        </w:rPr>
        <w:t xml:space="preserve"> in the Vestry - Thursdays at 10:00 AM</w:t>
      </w:r>
    </w:p>
    <w:p w14:paraId="4E2A2672" w14:textId="775FE38B" w:rsidR="00C83D7B" w:rsidRPr="002341B2" w:rsidRDefault="00C83D7B" w:rsidP="003C6911">
      <w:pPr>
        <w:pStyle w:val="NormalWeb"/>
        <w:shd w:val="clear" w:color="auto" w:fill="FFFFFF"/>
        <w:spacing w:before="0" w:beforeAutospacing="0" w:after="0" w:afterAutospacing="0" w:line="276" w:lineRule="auto"/>
        <w:textAlignment w:val="baseline"/>
        <w:rPr>
          <w:sz w:val="28"/>
          <w:szCs w:val="28"/>
        </w:rPr>
      </w:pPr>
      <w:r w:rsidRPr="002341B2">
        <w:rPr>
          <w:bCs/>
          <w:sz w:val="28"/>
          <w:szCs w:val="28"/>
          <w:u w:val="single"/>
        </w:rPr>
        <w:t>Senior</w:t>
      </w:r>
      <w:r w:rsidRPr="002341B2">
        <w:rPr>
          <w:sz w:val="28"/>
          <w:szCs w:val="28"/>
          <w:u w:val="single"/>
        </w:rPr>
        <w:t> </w:t>
      </w:r>
      <w:r w:rsidRPr="002341B2">
        <w:rPr>
          <w:bCs/>
          <w:sz w:val="28"/>
          <w:szCs w:val="28"/>
          <w:u w:val="single"/>
        </w:rPr>
        <w:t xml:space="preserve">Exercise </w:t>
      </w:r>
      <w:r w:rsidRPr="002341B2">
        <w:rPr>
          <w:sz w:val="28"/>
          <w:szCs w:val="28"/>
          <w:u w:val="single"/>
        </w:rPr>
        <w:t>in the Vestry</w:t>
      </w:r>
      <w:r w:rsidRPr="002341B2">
        <w:rPr>
          <w:sz w:val="28"/>
          <w:szCs w:val="28"/>
        </w:rPr>
        <w:t xml:space="preserve"> - Tuesdays at 9:30 AM &amp; Thursdays at 12:15 PM</w:t>
      </w:r>
    </w:p>
    <w:p w14:paraId="35112ADD" w14:textId="77777777" w:rsidR="00583303" w:rsidRPr="002341B2" w:rsidRDefault="00583303" w:rsidP="00FD6F45">
      <w:pPr>
        <w:pStyle w:val="NormalWeb"/>
        <w:shd w:val="clear" w:color="auto" w:fill="FFFFFF"/>
        <w:spacing w:before="0" w:beforeAutospacing="0" w:after="0" w:afterAutospacing="0"/>
        <w:textAlignment w:val="baseline"/>
        <w:rPr>
          <w:sz w:val="20"/>
          <w:szCs w:val="20"/>
        </w:rPr>
      </w:pPr>
    </w:p>
    <w:p w14:paraId="24BF6A1B" w14:textId="49739B1C" w:rsidR="009823A2" w:rsidRPr="002341B2" w:rsidRDefault="009823A2" w:rsidP="009823A2">
      <w:pPr>
        <w:suppressAutoHyphens w:val="0"/>
        <w:rPr>
          <w:rFonts w:cs="Times New Roman"/>
          <w:b/>
          <w:color w:val="000000" w:themeColor="text1"/>
          <w:sz w:val="28"/>
          <w:szCs w:val="28"/>
        </w:rPr>
      </w:pPr>
      <w:r w:rsidRPr="002341B2">
        <w:rPr>
          <w:rFonts w:cs="Times New Roman"/>
          <w:b/>
          <w:color w:val="000000" w:themeColor="text1"/>
          <w:sz w:val="28"/>
          <w:szCs w:val="28"/>
        </w:rPr>
        <w:t>Got cards?</w:t>
      </w:r>
    </w:p>
    <w:p w14:paraId="4185131F" w14:textId="4C858710" w:rsidR="002341B2" w:rsidRPr="002341B2" w:rsidRDefault="009823A2" w:rsidP="002341B2">
      <w:pPr>
        <w:suppressAutoHyphens w:val="0"/>
        <w:rPr>
          <w:rFonts w:cs="Times New Roman"/>
          <w:color w:val="000000" w:themeColor="text1"/>
          <w:sz w:val="28"/>
          <w:szCs w:val="28"/>
        </w:rPr>
      </w:pPr>
      <w:proofErr w:type="spellStart"/>
      <w:r w:rsidRPr="002341B2">
        <w:rPr>
          <w:rFonts w:cs="Times New Roman"/>
          <w:color w:val="000000" w:themeColor="text1"/>
          <w:sz w:val="28"/>
          <w:szCs w:val="28"/>
        </w:rPr>
        <w:t>Marjean</w:t>
      </w:r>
      <w:proofErr w:type="spellEnd"/>
      <w:r w:rsidRPr="002341B2">
        <w:rPr>
          <w:rFonts w:cs="Times New Roman"/>
          <w:color w:val="000000" w:themeColor="text1"/>
          <w:sz w:val="28"/>
          <w:szCs w:val="28"/>
        </w:rPr>
        <w:t xml:space="preserve"> </w:t>
      </w:r>
      <w:proofErr w:type="spellStart"/>
      <w:r w:rsidRPr="002341B2">
        <w:rPr>
          <w:rFonts w:cs="Times New Roman"/>
          <w:color w:val="000000" w:themeColor="text1"/>
          <w:sz w:val="28"/>
          <w:szCs w:val="28"/>
        </w:rPr>
        <w:t>Postlethwaite</w:t>
      </w:r>
      <w:proofErr w:type="spellEnd"/>
      <w:r w:rsidRPr="002341B2">
        <w:rPr>
          <w:rFonts w:cs="Times New Roman"/>
          <w:color w:val="000000" w:themeColor="text1"/>
          <w:sz w:val="28"/>
          <w:szCs w:val="28"/>
        </w:rPr>
        <w:t xml:space="preserve">, </w:t>
      </w:r>
      <w:r w:rsidR="003C6911">
        <w:rPr>
          <w:rFonts w:cs="Times New Roman"/>
          <w:color w:val="000000" w:themeColor="text1"/>
          <w:sz w:val="28"/>
          <w:szCs w:val="28"/>
        </w:rPr>
        <w:t xml:space="preserve">our former pastor </w:t>
      </w:r>
      <w:r w:rsidRPr="002341B2">
        <w:rPr>
          <w:rFonts w:cs="Times New Roman"/>
          <w:color w:val="000000" w:themeColor="text1"/>
          <w:sz w:val="28"/>
          <w:szCs w:val="28"/>
        </w:rPr>
        <w:t>Trevor's widow, is now living in the Memory Care Unit of the Jones Harrison Residence, where she was t</w:t>
      </w:r>
      <w:r w:rsidR="003C6911">
        <w:rPr>
          <w:rFonts w:cs="Times New Roman"/>
          <w:color w:val="000000" w:themeColor="text1"/>
          <w:sz w:val="28"/>
          <w:szCs w:val="28"/>
        </w:rPr>
        <w:t>he organist and Trevor was the p</w:t>
      </w:r>
      <w:r w:rsidRPr="002341B2">
        <w:rPr>
          <w:rFonts w:cs="Times New Roman"/>
          <w:color w:val="000000" w:themeColor="text1"/>
          <w:sz w:val="28"/>
          <w:szCs w:val="28"/>
        </w:rPr>
        <w:t>astor during their "retirement" in Minneapolis. Her daughter Martha tells us she is very "with it", and that she loves to get mail and calls, giving us permission to share her contact information. </w:t>
      </w:r>
      <w:r w:rsidRPr="002341B2">
        <w:rPr>
          <w:rFonts w:cs="Times New Roman"/>
          <w:sz w:val="16"/>
          <w:szCs w:val="16"/>
        </w:rPr>
        <w:t> </w:t>
      </w:r>
      <w:r w:rsidR="002341B2" w:rsidRPr="002341B2">
        <w:rPr>
          <w:rFonts w:cs="Times New Roman"/>
          <w:color w:val="000000" w:themeColor="text1"/>
          <w:sz w:val="28"/>
          <w:szCs w:val="28"/>
        </w:rPr>
        <w:t>If you want more info, call Connie 631-567-9411.</w:t>
      </w:r>
    </w:p>
    <w:p w14:paraId="4465CF6A" w14:textId="77777777" w:rsidR="009823A2" w:rsidRPr="002341B2" w:rsidRDefault="009823A2" w:rsidP="002341B2">
      <w:pPr>
        <w:suppressAutoHyphens w:val="0"/>
        <w:ind w:left="2160"/>
        <w:rPr>
          <w:rFonts w:cs="Times New Roman"/>
          <w:color w:val="000000" w:themeColor="text1"/>
          <w:sz w:val="28"/>
          <w:szCs w:val="28"/>
        </w:rPr>
      </w:pPr>
      <w:proofErr w:type="spellStart"/>
      <w:r w:rsidRPr="002341B2">
        <w:rPr>
          <w:rFonts w:cs="Times New Roman"/>
          <w:color w:val="000000" w:themeColor="text1"/>
          <w:sz w:val="28"/>
          <w:szCs w:val="28"/>
        </w:rPr>
        <w:t>Marjean</w:t>
      </w:r>
      <w:proofErr w:type="spellEnd"/>
      <w:r w:rsidRPr="002341B2">
        <w:rPr>
          <w:rFonts w:cs="Times New Roman"/>
          <w:color w:val="000000" w:themeColor="text1"/>
          <w:sz w:val="28"/>
          <w:szCs w:val="28"/>
        </w:rPr>
        <w:t xml:space="preserve"> </w:t>
      </w:r>
      <w:proofErr w:type="spellStart"/>
      <w:r w:rsidRPr="002341B2">
        <w:rPr>
          <w:rFonts w:cs="Times New Roman"/>
          <w:color w:val="000000" w:themeColor="text1"/>
          <w:sz w:val="28"/>
          <w:szCs w:val="28"/>
        </w:rPr>
        <w:t>Postlethwaite</w:t>
      </w:r>
      <w:proofErr w:type="spellEnd"/>
      <w:r w:rsidRPr="002341B2">
        <w:rPr>
          <w:rFonts w:cs="Times New Roman"/>
          <w:color w:val="000000" w:themeColor="text1"/>
          <w:sz w:val="28"/>
          <w:szCs w:val="28"/>
        </w:rPr>
        <w:t xml:space="preserve">, </w:t>
      </w:r>
    </w:p>
    <w:p w14:paraId="0CC73FD7" w14:textId="10D2EA54" w:rsidR="009823A2" w:rsidRPr="002341B2" w:rsidRDefault="009823A2" w:rsidP="002341B2">
      <w:pPr>
        <w:suppressAutoHyphens w:val="0"/>
        <w:ind w:left="2160"/>
        <w:rPr>
          <w:rFonts w:cs="Times New Roman"/>
          <w:color w:val="000000" w:themeColor="text1"/>
          <w:sz w:val="28"/>
          <w:szCs w:val="28"/>
        </w:rPr>
      </w:pPr>
      <w:r w:rsidRPr="002341B2">
        <w:rPr>
          <w:rFonts w:cs="Times New Roman"/>
          <w:color w:val="000000" w:themeColor="text1"/>
          <w:sz w:val="28"/>
          <w:szCs w:val="28"/>
        </w:rPr>
        <w:t>Jones Harrison Residence</w:t>
      </w:r>
    </w:p>
    <w:p w14:paraId="52E8D88C" w14:textId="77777777" w:rsidR="009823A2" w:rsidRPr="002341B2" w:rsidRDefault="009823A2" w:rsidP="002341B2">
      <w:pPr>
        <w:suppressAutoHyphens w:val="0"/>
        <w:ind w:left="2160"/>
        <w:rPr>
          <w:rFonts w:cs="Times New Roman"/>
          <w:color w:val="000000" w:themeColor="text1"/>
          <w:sz w:val="28"/>
          <w:szCs w:val="28"/>
        </w:rPr>
      </w:pPr>
      <w:r w:rsidRPr="002341B2">
        <w:rPr>
          <w:rFonts w:cs="Times New Roman"/>
          <w:color w:val="000000" w:themeColor="text1"/>
          <w:sz w:val="28"/>
          <w:szCs w:val="28"/>
        </w:rPr>
        <w:t>Devon Court #244</w:t>
      </w:r>
    </w:p>
    <w:p w14:paraId="6D991957" w14:textId="300817C8" w:rsidR="009823A2" w:rsidRPr="002341B2" w:rsidRDefault="009823A2" w:rsidP="002341B2">
      <w:pPr>
        <w:suppressAutoHyphens w:val="0"/>
        <w:ind w:left="2160"/>
        <w:rPr>
          <w:rFonts w:cs="Times New Roman"/>
          <w:color w:val="000000" w:themeColor="text1"/>
          <w:sz w:val="28"/>
          <w:szCs w:val="28"/>
        </w:rPr>
      </w:pPr>
      <w:r w:rsidRPr="002341B2">
        <w:rPr>
          <w:rFonts w:cs="Times New Roman"/>
          <w:color w:val="000000" w:themeColor="text1"/>
          <w:sz w:val="28"/>
          <w:szCs w:val="28"/>
        </w:rPr>
        <w:t>3700 Cedar Lake Avenue</w:t>
      </w:r>
      <w:r w:rsidR="002341B2">
        <w:rPr>
          <w:rFonts w:cs="Times New Roman"/>
          <w:color w:val="000000" w:themeColor="text1"/>
          <w:sz w:val="28"/>
          <w:szCs w:val="28"/>
        </w:rPr>
        <w:t xml:space="preserve">, </w:t>
      </w:r>
      <w:r w:rsidRPr="002341B2">
        <w:rPr>
          <w:rFonts w:cs="Times New Roman"/>
          <w:color w:val="000000" w:themeColor="text1"/>
          <w:sz w:val="28"/>
          <w:szCs w:val="28"/>
        </w:rPr>
        <w:t>Minneapolis, MN 55416</w:t>
      </w:r>
      <w:r w:rsidR="002341B2">
        <w:rPr>
          <w:rFonts w:cs="Times New Roman"/>
          <w:color w:val="000000" w:themeColor="text1"/>
          <w:sz w:val="28"/>
          <w:szCs w:val="28"/>
        </w:rPr>
        <w:t xml:space="preserve"> </w:t>
      </w:r>
      <w:r w:rsidR="002341B2">
        <w:rPr>
          <w:rFonts w:cs="Times New Roman"/>
          <w:color w:val="000000" w:themeColor="text1"/>
          <w:sz w:val="28"/>
          <w:szCs w:val="28"/>
        </w:rPr>
        <w:br/>
        <w:t xml:space="preserve">Phone: </w:t>
      </w:r>
      <w:r w:rsidRPr="002341B2">
        <w:rPr>
          <w:rFonts w:cs="Times New Roman"/>
          <w:color w:val="000000" w:themeColor="text1"/>
          <w:sz w:val="28"/>
          <w:szCs w:val="28"/>
        </w:rPr>
        <w:t>612-925-7160 (let it ring many times, please)</w:t>
      </w:r>
      <w:r w:rsidR="002341B2" w:rsidRPr="002341B2">
        <w:rPr>
          <w:rFonts w:cs="Times New Roman"/>
          <w:color w:val="000000" w:themeColor="text1"/>
          <w:sz w:val="28"/>
          <w:szCs w:val="28"/>
        </w:rPr>
        <w:t xml:space="preserve"> </w:t>
      </w:r>
    </w:p>
    <w:p w14:paraId="557A3773" w14:textId="77777777" w:rsidR="00C3407B" w:rsidRPr="002341B2" w:rsidRDefault="00C3407B" w:rsidP="00FD6F45">
      <w:pPr>
        <w:jc w:val="both"/>
        <w:rPr>
          <w:rFonts w:cs="Times New Roman"/>
          <w:sz w:val="28"/>
          <w:szCs w:val="28"/>
        </w:rPr>
      </w:pPr>
      <w:r w:rsidRPr="002341B2">
        <w:rPr>
          <w:rFonts w:cs="Times New Roman"/>
          <w:b/>
          <w:sz w:val="28"/>
          <w:szCs w:val="28"/>
        </w:rPr>
        <w:t>Giving:</w:t>
      </w:r>
      <w:r w:rsidRPr="002341B2">
        <w:rPr>
          <w:rFonts w:cs="Times New Roman"/>
          <w:sz w:val="28"/>
          <w:szCs w:val="28"/>
        </w:rPr>
        <w:t xml:space="preserve"> </w:t>
      </w:r>
    </w:p>
    <w:p w14:paraId="15B316FC" w14:textId="1DCCF764" w:rsidR="00621DB7" w:rsidRPr="002341B2" w:rsidRDefault="00C3407B" w:rsidP="00FD6F45">
      <w:pPr>
        <w:rPr>
          <w:rFonts w:cs="Times New Roman"/>
          <w:sz w:val="28"/>
          <w:szCs w:val="28"/>
        </w:rPr>
      </w:pPr>
      <w:r w:rsidRPr="002341B2">
        <w:rPr>
          <w:rFonts w:cs="Times New Roman"/>
          <w:color w:val="000000" w:themeColor="text1"/>
          <w:sz w:val="28"/>
          <w:szCs w:val="28"/>
        </w:rPr>
        <w:t xml:space="preserve">United Church of Christ congregations pays its own bills, hires its own staff, and maintains its own facilities from the voluntary gifts of members and friends. Donations are accepted in the basket on Sundays, as well as through our online giving program or through direct payments. Please call Heather in the office to answer any questions you may have about how we can best to accommodate your gifts.  And, please consider buying </w:t>
      </w:r>
      <w:r w:rsidR="00CE3252" w:rsidRPr="002341B2">
        <w:rPr>
          <w:rFonts w:cs="Times New Roman"/>
          <w:sz w:val="28"/>
          <w:szCs w:val="28"/>
          <w:u w:val="single"/>
        </w:rPr>
        <w:t xml:space="preserve">Stop &amp; Shop </w:t>
      </w:r>
      <w:r w:rsidRPr="002341B2">
        <w:rPr>
          <w:rFonts w:cs="Times New Roman"/>
          <w:sz w:val="28"/>
          <w:szCs w:val="28"/>
          <w:u w:val="single"/>
        </w:rPr>
        <w:t xml:space="preserve">Gift </w:t>
      </w:r>
      <w:r w:rsidR="00CE3252" w:rsidRPr="002341B2">
        <w:rPr>
          <w:rFonts w:cs="Times New Roman"/>
          <w:sz w:val="28"/>
          <w:szCs w:val="28"/>
          <w:u w:val="single"/>
        </w:rPr>
        <w:t>Cards</w:t>
      </w:r>
      <w:r w:rsidR="00CE3252" w:rsidRPr="002341B2">
        <w:rPr>
          <w:rFonts w:cs="Times New Roman"/>
          <w:sz w:val="28"/>
          <w:szCs w:val="28"/>
        </w:rPr>
        <w:t xml:space="preserve"> </w:t>
      </w:r>
      <w:r w:rsidRPr="002341B2">
        <w:rPr>
          <w:rFonts w:cs="Times New Roman"/>
          <w:sz w:val="28"/>
          <w:szCs w:val="28"/>
        </w:rPr>
        <w:t>to support the church. A</w:t>
      </w:r>
      <w:r w:rsidR="00CE3252" w:rsidRPr="002341B2">
        <w:rPr>
          <w:rFonts w:cs="Times New Roman"/>
          <w:sz w:val="28"/>
          <w:szCs w:val="28"/>
        </w:rPr>
        <w:t>vail</w:t>
      </w:r>
      <w:r w:rsidRPr="002341B2">
        <w:rPr>
          <w:rFonts w:cs="Times New Roman"/>
          <w:sz w:val="28"/>
          <w:szCs w:val="28"/>
        </w:rPr>
        <w:t xml:space="preserve">able at coffee hour each week, a portion of their cost goes to Sayville Congregational United Church of Christ. </w:t>
      </w:r>
    </w:p>
    <w:p w14:paraId="57818101" w14:textId="77777777" w:rsidR="00C3407B" w:rsidRPr="002341B2" w:rsidRDefault="00C3407B" w:rsidP="00FD6F45">
      <w:pPr>
        <w:pStyle w:val="NormalWeb"/>
        <w:shd w:val="clear" w:color="auto" w:fill="FFFFFF"/>
        <w:spacing w:before="0" w:beforeAutospacing="0" w:after="0" w:afterAutospacing="0"/>
        <w:textAlignment w:val="baseline"/>
        <w:rPr>
          <w:sz w:val="16"/>
          <w:szCs w:val="16"/>
        </w:rPr>
      </w:pPr>
    </w:p>
    <w:p w14:paraId="14FC8CC5" w14:textId="2ACC4F1C" w:rsidR="00CE3252" w:rsidRPr="002341B2" w:rsidRDefault="00CE3252" w:rsidP="00FD6F45">
      <w:pPr>
        <w:textAlignment w:val="top"/>
        <w:rPr>
          <w:rFonts w:cs="Times New Roman"/>
          <w:b/>
          <w:sz w:val="28"/>
          <w:szCs w:val="28"/>
        </w:rPr>
      </w:pPr>
      <w:r w:rsidRPr="002341B2">
        <w:rPr>
          <w:rFonts w:cs="Times New Roman"/>
          <w:b/>
          <w:i/>
          <w:sz w:val="28"/>
          <w:szCs w:val="28"/>
        </w:rPr>
        <w:t>Newsletters</w:t>
      </w:r>
      <w:r w:rsidRPr="002341B2">
        <w:rPr>
          <w:rFonts w:cs="Times New Roman"/>
          <w:b/>
          <w:sz w:val="28"/>
          <w:szCs w:val="28"/>
        </w:rPr>
        <w:t xml:space="preserve">: </w:t>
      </w:r>
      <w:r w:rsidRPr="002341B2">
        <w:rPr>
          <w:rFonts w:cs="Times New Roman"/>
          <w:sz w:val="28"/>
          <w:szCs w:val="28"/>
        </w:rPr>
        <w:t xml:space="preserve">Are you receiving our weekly newsletters:  </w:t>
      </w:r>
      <w:proofErr w:type="spellStart"/>
      <w:r w:rsidRPr="002341B2">
        <w:rPr>
          <w:rFonts w:cs="Times New Roman"/>
          <w:b/>
          <w:i/>
          <w:sz w:val="28"/>
          <w:szCs w:val="28"/>
        </w:rPr>
        <w:t>eChimes</w:t>
      </w:r>
      <w:proofErr w:type="spellEnd"/>
      <w:r w:rsidRPr="002341B2">
        <w:rPr>
          <w:rFonts w:cs="Times New Roman"/>
          <w:sz w:val="28"/>
          <w:szCs w:val="28"/>
        </w:rPr>
        <w:t xml:space="preserve"> and </w:t>
      </w:r>
      <w:r w:rsidRPr="002341B2">
        <w:rPr>
          <w:rFonts w:cs="Times New Roman"/>
          <w:b/>
          <w:i/>
          <w:sz w:val="28"/>
          <w:szCs w:val="28"/>
        </w:rPr>
        <w:t xml:space="preserve">Justice </w:t>
      </w:r>
      <w:r w:rsidR="00EC0FD9" w:rsidRPr="002341B2">
        <w:rPr>
          <w:rFonts w:cs="Times New Roman"/>
          <w:b/>
          <w:i/>
          <w:sz w:val="28"/>
          <w:szCs w:val="28"/>
        </w:rPr>
        <w:t>Chimes</w:t>
      </w:r>
      <w:r w:rsidR="00EC0FD9" w:rsidRPr="002341B2">
        <w:rPr>
          <w:rFonts w:cs="Times New Roman"/>
          <w:sz w:val="28"/>
          <w:szCs w:val="28"/>
        </w:rPr>
        <w:t xml:space="preserve"> </w:t>
      </w:r>
      <w:r w:rsidRPr="002341B2">
        <w:rPr>
          <w:rFonts w:cs="Times New Roman"/>
          <w:sz w:val="28"/>
          <w:szCs w:val="28"/>
        </w:rPr>
        <w:t>Newsletter</w:t>
      </w:r>
      <w:r w:rsidR="00621DB7" w:rsidRPr="002341B2">
        <w:rPr>
          <w:rFonts w:cs="Times New Roman"/>
          <w:sz w:val="28"/>
          <w:szCs w:val="28"/>
        </w:rPr>
        <w:t>s</w:t>
      </w:r>
      <w:r w:rsidRPr="002341B2">
        <w:rPr>
          <w:rFonts w:cs="Times New Roman"/>
          <w:sz w:val="28"/>
          <w:szCs w:val="28"/>
        </w:rPr>
        <w:t xml:space="preserve">? </w:t>
      </w:r>
      <w:r w:rsidR="00EC0FD9" w:rsidRPr="002341B2">
        <w:rPr>
          <w:rFonts w:cs="Times New Roman"/>
          <w:sz w:val="28"/>
          <w:szCs w:val="28"/>
        </w:rPr>
        <w:t>Let us know:</w:t>
      </w:r>
      <w:r w:rsidRPr="002341B2">
        <w:rPr>
          <w:rFonts w:cs="Times New Roman"/>
          <w:sz w:val="28"/>
          <w:szCs w:val="28"/>
        </w:rPr>
        <w:t xml:space="preserve"> </w:t>
      </w:r>
      <w:hyperlink r:id="rId12" w:history="1">
        <w:r w:rsidRPr="002341B2">
          <w:rPr>
            <w:rStyle w:val="Hyperlink"/>
            <w:rFonts w:cs="Times New Roman"/>
            <w:sz w:val="28"/>
            <w:szCs w:val="28"/>
          </w:rPr>
          <w:t>ray@sayvilleucc.org</w:t>
        </w:r>
      </w:hyperlink>
      <w:r w:rsidR="00EC0FD9" w:rsidRPr="002341B2">
        <w:rPr>
          <w:rFonts w:cs="Times New Roman"/>
          <w:sz w:val="28"/>
          <w:szCs w:val="28"/>
        </w:rPr>
        <w:t xml:space="preserve">. Visit our website for more information. </w:t>
      </w:r>
      <w:proofErr w:type="gramStart"/>
      <w:r w:rsidRPr="002341B2">
        <w:rPr>
          <w:rFonts w:cs="Times New Roman"/>
          <w:sz w:val="28"/>
          <w:szCs w:val="28"/>
        </w:rPr>
        <w:t>at</w:t>
      </w:r>
      <w:proofErr w:type="gramEnd"/>
      <w:r w:rsidRPr="002341B2">
        <w:rPr>
          <w:rFonts w:cs="Times New Roman"/>
          <w:sz w:val="28"/>
          <w:szCs w:val="28"/>
        </w:rPr>
        <w:t xml:space="preserve"> </w:t>
      </w:r>
      <w:hyperlink r:id="rId13" w:history="1">
        <w:r w:rsidRPr="002341B2">
          <w:rPr>
            <w:rStyle w:val="Hyperlink"/>
            <w:rFonts w:cs="Times New Roman"/>
            <w:sz w:val="28"/>
            <w:szCs w:val="28"/>
          </w:rPr>
          <w:t>www.sayvilleucc.org</w:t>
        </w:r>
      </w:hyperlink>
      <w:r w:rsidRPr="002341B2">
        <w:rPr>
          <w:rFonts w:cs="Times New Roman"/>
          <w:sz w:val="28"/>
          <w:szCs w:val="28"/>
        </w:rPr>
        <w:t xml:space="preserve">. Do you need these in print? </w:t>
      </w:r>
    </w:p>
    <w:p w14:paraId="094324EC" w14:textId="77777777" w:rsidR="00CE3252" w:rsidRPr="002341B2" w:rsidRDefault="00CE3252" w:rsidP="00FD6F45">
      <w:pPr>
        <w:pStyle w:val="NormalWeb"/>
        <w:shd w:val="clear" w:color="auto" w:fill="FFFFFF"/>
        <w:spacing w:before="0" w:beforeAutospacing="0" w:after="0" w:afterAutospacing="0"/>
        <w:textAlignment w:val="baseline"/>
        <w:rPr>
          <w:b/>
          <w:bCs/>
          <w:sz w:val="16"/>
          <w:szCs w:val="16"/>
        </w:rPr>
      </w:pPr>
    </w:p>
    <w:p w14:paraId="51CF551E" w14:textId="399B41BC" w:rsidR="00CE3252" w:rsidRPr="002341B2" w:rsidRDefault="00CE3252" w:rsidP="00FD6F45">
      <w:pPr>
        <w:suppressAutoHyphens w:val="0"/>
        <w:rPr>
          <w:rFonts w:cs="Times New Roman"/>
          <w:b/>
          <w:i/>
          <w:kern w:val="0"/>
          <w:sz w:val="28"/>
          <w:szCs w:val="28"/>
          <w:lang w:eastAsia="en-US"/>
        </w:rPr>
      </w:pPr>
      <w:r w:rsidRPr="002341B2">
        <w:rPr>
          <w:rFonts w:cs="Times New Roman"/>
          <w:b/>
          <w:i/>
          <w:kern w:val="0"/>
          <w:sz w:val="28"/>
          <w:szCs w:val="28"/>
          <w:lang w:eastAsia="en-US"/>
        </w:rPr>
        <w:t>Hospitality Hosts, Greeters, Ushers, Projectionists Needed!</w:t>
      </w:r>
      <w:r w:rsidR="00EC0FD9" w:rsidRPr="002341B2">
        <w:rPr>
          <w:rFonts w:cs="Times New Roman"/>
          <w:b/>
          <w:i/>
          <w:kern w:val="0"/>
          <w:sz w:val="28"/>
          <w:szCs w:val="28"/>
          <w:lang w:eastAsia="en-US"/>
        </w:rPr>
        <w:t xml:space="preserve"> </w:t>
      </w:r>
      <w:r w:rsidR="00EC0FD9" w:rsidRPr="002341B2">
        <w:rPr>
          <w:rFonts w:cs="Times New Roman"/>
          <w:kern w:val="0"/>
          <w:sz w:val="28"/>
          <w:szCs w:val="28"/>
          <w:lang w:eastAsia="en-US"/>
        </w:rPr>
        <w:t>P</w:t>
      </w:r>
      <w:r w:rsidRPr="002341B2">
        <w:rPr>
          <w:rFonts w:cs="Times New Roman"/>
          <w:kern w:val="0"/>
          <w:sz w:val="28"/>
          <w:szCs w:val="28"/>
          <w:lang w:eastAsia="en-US"/>
        </w:rPr>
        <w:t>lease sign up to assist in worship for Sundays throughout 2017</w:t>
      </w:r>
      <w:r w:rsidR="003C6911">
        <w:rPr>
          <w:rFonts w:cs="Times New Roman"/>
          <w:kern w:val="0"/>
          <w:sz w:val="28"/>
          <w:szCs w:val="28"/>
          <w:lang w:eastAsia="en-US"/>
        </w:rPr>
        <w:t>.</w:t>
      </w:r>
      <w:r w:rsidRPr="002341B2">
        <w:rPr>
          <w:rFonts w:cs="Times New Roman"/>
          <w:kern w:val="0"/>
          <w:sz w:val="28"/>
          <w:szCs w:val="28"/>
          <w:lang w:eastAsia="en-US"/>
        </w:rPr>
        <w:t xml:space="preserve"> </w:t>
      </w:r>
      <w:r w:rsidRPr="002341B2">
        <w:rPr>
          <w:rFonts w:cs="Times New Roman"/>
          <w:sz w:val="28"/>
          <w:szCs w:val="28"/>
        </w:rPr>
        <w:t xml:space="preserve">If you can help in any of these ways, </w:t>
      </w:r>
      <w:r w:rsidR="00EC0FD9" w:rsidRPr="002341B2">
        <w:rPr>
          <w:rFonts w:cs="Times New Roman"/>
          <w:sz w:val="28"/>
          <w:szCs w:val="28"/>
        </w:rPr>
        <w:t xml:space="preserve">Sign up on the forms </w:t>
      </w:r>
      <w:r w:rsidRPr="002341B2">
        <w:rPr>
          <w:rFonts w:cs="Times New Roman"/>
          <w:sz w:val="28"/>
          <w:szCs w:val="28"/>
        </w:rPr>
        <w:t>in the hallway</w:t>
      </w:r>
      <w:r w:rsidR="00EC0FD9" w:rsidRPr="002341B2">
        <w:rPr>
          <w:rFonts w:cs="Times New Roman"/>
          <w:sz w:val="28"/>
          <w:szCs w:val="28"/>
        </w:rPr>
        <w:t xml:space="preserve"> or contact Sue </w:t>
      </w:r>
      <w:proofErr w:type="spellStart"/>
      <w:r w:rsidR="00EC0FD9" w:rsidRPr="002341B2">
        <w:rPr>
          <w:rFonts w:cs="Times New Roman"/>
          <w:sz w:val="28"/>
          <w:szCs w:val="28"/>
        </w:rPr>
        <w:t>Lanchantin</w:t>
      </w:r>
      <w:proofErr w:type="spellEnd"/>
      <w:r w:rsidR="00EC0FD9" w:rsidRPr="002341B2">
        <w:rPr>
          <w:rFonts w:cs="Times New Roman"/>
          <w:sz w:val="28"/>
          <w:szCs w:val="28"/>
        </w:rPr>
        <w:t xml:space="preserve"> for more information</w:t>
      </w:r>
      <w:r w:rsidRPr="002341B2">
        <w:rPr>
          <w:rFonts w:cs="Times New Roman"/>
          <w:sz w:val="28"/>
          <w:szCs w:val="28"/>
        </w:rPr>
        <w:t xml:space="preserve">. </w:t>
      </w:r>
    </w:p>
    <w:p w14:paraId="0A197876" w14:textId="40347821" w:rsidR="003F5169" w:rsidRDefault="003C6911" w:rsidP="00FD6F45">
      <w:pPr>
        <w:suppressAutoHyphens w:val="0"/>
        <w:rPr>
          <w:rFonts w:cs="Times New Roman"/>
          <w:b/>
          <w:i/>
          <w:sz w:val="28"/>
          <w:szCs w:val="28"/>
        </w:rPr>
      </w:pPr>
      <w:r w:rsidRPr="003F5169">
        <w:rPr>
          <w:rFonts w:cs="Times New Roman"/>
          <w:b/>
          <w:bCs/>
          <w:noProof/>
          <w:sz w:val="28"/>
          <w:szCs w:val="28"/>
          <w:lang w:eastAsia="en-US"/>
        </w:rPr>
        <w:drawing>
          <wp:anchor distT="0" distB="0" distL="114300" distR="114300" simplePos="0" relativeHeight="251674624" behindDoc="0" locked="0" layoutInCell="1" allowOverlap="1" wp14:anchorId="607B0E9A" wp14:editId="37F15405">
            <wp:simplePos x="0" y="0"/>
            <wp:positionH relativeFrom="margin">
              <wp:align>center</wp:align>
            </wp:positionH>
            <wp:positionV relativeFrom="paragraph">
              <wp:posOffset>167005</wp:posOffset>
            </wp:positionV>
            <wp:extent cx="2959100" cy="1950085"/>
            <wp:effectExtent l="0" t="0" r="12700" b="5715"/>
            <wp:wrapSquare wrapText="bothSides"/>
            <wp:docPr id="5" name="Picture 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rch"/>
                    <pic:cNvPicPr>
                      <a:picLocks noChangeAspect="1" noChangeArrowheads="1"/>
                    </pic:cNvPicPr>
                  </pic:nvPicPr>
                  <pic:blipFill>
                    <a:blip r:embed="rId14">
                      <a:extLst>
                        <a:ext uri="{BEBA8EAE-BF5A-486C-A8C5-ECC9F3942E4B}">
                          <a14:imgProps xmlns:a14="http://schemas.microsoft.com/office/drawing/2010/main">
                            <a14:imgLayer r:embed="rId15">
                              <a14:imgEffect>
                                <a14:colorTemperature colorTemp="59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2959100" cy="1950085"/>
                    </a:xfrm>
                    <a:prstGeom prst="rect">
                      <a:avLst/>
                    </a:prstGeom>
                    <a:noFill/>
                  </pic:spPr>
                </pic:pic>
              </a:graphicData>
            </a:graphic>
            <wp14:sizeRelH relativeFrom="page">
              <wp14:pctWidth>0</wp14:pctWidth>
            </wp14:sizeRelH>
            <wp14:sizeRelV relativeFrom="page">
              <wp14:pctHeight>0</wp14:pctHeight>
            </wp14:sizeRelV>
          </wp:anchor>
        </w:drawing>
      </w:r>
    </w:p>
    <w:p w14:paraId="0E2EF480" w14:textId="5CE45F9A" w:rsidR="003F5169" w:rsidRDefault="003F5169" w:rsidP="00FD6F45">
      <w:pPr>
        <w:suppressAutoHyphens w:val="0"/>
        <w:rPr>
          <w:rFonts w:cs="Times New Roman"/>
          <w:b/>
          <w:i/>
          <w:sz w:val="28"/>
          <w:szCs w:val="28"/>
        </w:rPr>
      </w:pPr>
    </w:p>
    <w:p w14:paraId="3A669DBB" w14:textId="212D4F10" w:rsidR="003F5169" w:rsidRDefault="003F5169" w:rsidP="00FD6F45">
      <w:pPr>
        <w:suppressAutoHyphens w:val="0"/>
        <w:rPr>
          <w:rFonts w:cs="Times New Roman"/>
          <w:b/>
          <w:i/>
          <w:sz w:val="28"/>
          <w:szCs w:val="28"/>
        </w:rPr>
      </w:pPr>
    </w:p>
    <w:p w14:paraId="0DBDD080" w14:textId="77777777" w:rsidR="003F5169" w:rsidRDefault="003F5169" w:rsidP="00FD6F45">
      <w:pPr>
        <w:suppressAutoHyphens w:val="0"/>
        <w:rPr>
          <w:rFonts w:cs="Times New Roman"/>
          <w:b/>
          <w:i/>
          <w:sz w:val="28"/>
          <w:szCs w:val="28"/>
        </w:rPr>
      </w:pPr>
    </w:p>
    <w:p w14:paraId="45F46F81" w14:textId="1AB474DD" w:rsidR="003F5169" w:rsidRDefault="003F5169" w:rsidP="00FD6F45">
      <w:pPr>
        <w:suppressAutoHyphens w:val="0"/>
        <w:rPr>
          <w:rFonts w:cs="Times New Roman"/>
          <w:b/>
          <w:i/>
          <w:sz w:val="28"/>
          <w:szCs w:val="28"/>
        </w:rPr>
      </w:pPr>
    </w:p>
    <w:p w14:paraId="4D6679C2" w14:textId="77777777" w:rsidR="003F5169" w:rsidRDefault="003F5169" w:rsidP="00FD6F45">
      <w:pPr>
        <w:suppressAutoHyphens w:val="0"/>
        <w:rPr>
          <w:rFonts w:cs="Times New Roman"/>
          <w:b/>
          <w:i/>
          <w:sz w:val="28"/>
          <w:szCs w:val="28"/>
        </w:rPr>
      </w:pPr>
    </w:p>
    <w:p w14:paraId="6F59F5C5" w14:textId="1970EF9C" w:rsidR="003F5169" w:rsidRDefault="003F5169" w:rsidP="00FD6F45">
      <w:pPr>
        <w:suppressAutoHyphens w:val="0"/>
        <w:rPr>
          <w:rFonts w:cs="Times New Roman"/>
          <w:b/>
          <w:i/>
          <w:sz w:val="28"/>
          <w:szCs w:val="28"/>
        </w:rPr>
      </w:pPr>
    </w:p>
    <w:p w14:paraId="69366ECA" w14:textId="24B73E81" w:rsidR="003F5169" w:rsidRDefault="003F5169" w:rsidP="00FD6F45">
      <w:pPr>
        <w:suppressAutoHyphens w:val="0"/>
        <w:rPr>
          <w:rFonts w:cs="Times New Roman"/>
          <w:b/>
          <w:i/>
          <w:sz w:val="28"/>
          <w:szCs w:val="28"/>
        </w:rPr>
      </w:pPr>
    </w:p>
    <w:p w14:paraId="6F4D10CD" w14:textId="77777777" w:rsidR="003F5169" w:rsidRDefault="003F5169" w:rsidP="00FD6F45">
      <w:pPr>
        <w:suppressAutoHyphens w:val="0"/>
        <w:rPr>
          <w:rFonts w:cs="Times New Roman"/>
          <w:b/>
          <w:i/>
          <w:sz w:val="28"/>
          <w:szCs w:val="28"/>
        </w:rPr>
      </w:pPr>
    </w:p>
    <w:p w14:paraId="58A4C454" w14:textId="77777777" w:rsidR="003C6911" w:rsidRDefault="003C6911" w:rsidP="00FD6F45">
      <w:pPr>
        <w:suppressAutoHyphens w:val="0"/>
        <w:rPr>
          <w:rFonts w:cs="Times New Roman"/>
          <w:b/>
          <w:i/>
          <w:sz w:val="28"/>
          <w:szCs w:val="28"/>
        </w:rPr>
      </w:pPr>
    </w:p>
    <w:p w14:paraId="35297BCD" w14:textId="77777777" w:rsidR="003C6911" w:rsidRDefault="003C6911" w:rsidP="00FD6F45">
      <w:pPr>
        <w:suppressAutoHyphens w:val="0"/>
        <w:rPr>
          <w:rFonts w:cs="Times New Roman"/>
          <w:b/>
          <w:i/>
          <w:sz w:val="28"/>
          <w:szCs w:val="28"/>
        </w:rPr>
      </w:pPr>
    </w:p>
    <w:p w14:paraId="576C1F99" w14:textId="277EEBAE" w:rsidR="003F5169" w:rsidRDefault="002E2151" w:rsidP="003C6911">
      <w:pPr>
        <w:suppressAutoHyphens w:val="0"/>
        <w:jc w:val="center"/>
        <w:rPr>
          <w:rFonts w:cs="Times New Roman"/>
          <w:b/>
          <w:i/>
          <w:sz w:val="28"/>
          <w:szCs w:val="28"/>
        </w:rPr>
      </w:pPr>
      <w:r w:rsidRPr="003F5169">
        <w:rPr>
          <w:rFonts w:cs="Times New Roman"/>
          <w:b/>
          <w:i/>
          <w:sz w:val="28"/>
          <w:szCs w:val="28"/>
        </w:rPr>
        <w:t>Sayville Congregational United Church of Christ</w:t>
      </w:r>
    </w:p>
    <w:p w14:paraId="7A8A71D2" w14:textId="77777777" w:rsidR="003F5169" w:rsidRPr="003F5169" w:rsidRDefault="003F5169" w:rsidP="00FD6F45">
      <w:pPr>
        <w:suppressAutoHyphens w:val="0"/>
        <w:rPr>
          <w:rFonts w:cs="Times New Roman"/>
          <w:b/>
          <w:i/>
          <w:sz w:val="28"/>
          <w:szCs w:val="28"/>
        </w:rPr>
      </w:pPr>
    </w:p>
    <w:p w14:paraId="285E8C6A" w14:textId="6EA0432B" w:rsidR="00CE3252" w:rsidRDefault="00CE3252" w:rsidP="00FD6F45">
      <w:pPr>
        <w:rPr>
          <w:rFonts w:cs="Times New Roman"/>
          <w:sz w:val="28"/>
          <w:szCs w:val="28"/>
        </w:rPr>
      </w:pPr>
      <w:r w:rsidRPr="003F5169">
        <w:rPr>
          <w:rFonts w:cs="Times New Roman"/>
          <w:sz w:val="28"/>
          <w:szCs w:val="28"/>
        </w:rPr>
        <w:t xml:space="preserve">For more than a century and a half, Sayville's Congregational Church has served families on the South Shore and been a voice for the progressive Protestant tradition. A member of the United Church of Christ since it was established in 1957, </w:t>
      </w:r>
      <w:bookmarkStart w:id="0" w:name="_GoBack"/>
      <w:bookmarkEnd w:id="0"/>
      <w:r w:rsidRPr="003F5169">
        <w:rPr>
          <w:rFonts w:cs="Times New Roman"/>
          <w:sz w:val="28"/>
          <w:szCs w:val="28"/>
        </w:rPr>
        <w:t>we continue to celebrate God's love, to speak for the oppressed, and to welcome those rejected by other churches. To learn about membership, please speak with any deacon.</w:t>
      </w:r>
    </w:p>
    <w:p w14:paraId="114F52DD" w14:textId="77777777" w:rsidR="002341B2" w:rsidRDefault="002341B2" w:rsidP="00FD6F45">
      <w:pPr>
        <w:rPr>
          <w:rFonts w:cs="Times New Roman"/>
          <w:sz w:val="28"/>
          <w:szCs w:val="28"/>
        </w:rPr>
      </w:pPr>
    </w:p>
    <w:p w14:paraId="403108FA" w14:textId="77777777" w:rsidR="003C6911" w:rsidRDefault="003C6911" w:rsidP="00FD6F45">
      <w:pPr>
        <w:rPr>
          <w:rFonts w:cs="Times New Roman"/>
          <w:sz w:val="28"/>
          <w:szCs w:val="28"/>
        </w:rPr>
      </w:pPr>
    </w:p>
    <w:p w14:paraId="2B2AA940" w14:textId="4DC05C51" w:rsidR="002341B2" w:rsidRPr="002341B2" w:rsidRDefault="002341B2" w:rsidP="00FD6F45">
      <w:pPr>
        <w:rPr>
          <w:rFonts w:cs="Times New Roman"/>
          <w:b/>
          <w:i/>
          <w:sz w:val="28"/>
          <w:szCs w:val="28"/>
        </w:rPr>
      </w:pPr>
      <w:r w:rsidRPr="002341B2">
        <w:rPr>
          <w:rFonts w:cs="Times New Roman"/>
          <w:b/>
          <w:i/>
          <w:sz w:val="28"/>
          <w:szCs w:val="28"/>
        </w:rPr>
        <w:t>Today’s Leadership</w:t>
      </w:r>
    </w:p>
    <w:p w14:paraId="4E3D8CCF" w14:textId="77777777" w:rsidR="00CE3252" w:rsidRPr="003F5169" w:rsidRDefault="00CE3252" w:rsidP="00FD6F45">
      <w:pPr>
        <w:rPr>
          <w:rFonts w:cs="Times New Roman"/>
          <w:sz w:val="28"/>
          <w:szCs w:val="28"/>
        </w:rPr>
      </w:pPr>
    </w:p>
    <w:p w14:paraId="55FDD96E" w14:textId="232115B7" w:rsidR="002341B2" w:rsidRPr="003F5169" w:rsidRDefault="002341B2" w:rsidP="002341B2">
      <w:pPr>
        <w:ind w:left="2160"/>
        <w:rPr>
          <w:rFonts w:cs="Times New Roman"/>
          <w:bCs/>
          <w:sz w:val="28"/>
          <w:szCs w:val="28"/>
        </w:rPr>
      </w:pPr>
      <w:r w:rsidRPr="003F5169">
        <w:rPr>
          <w:rFonts w:cs="Times New Roman"/>
          <w:b/>
          <w:bCs/>
          <w:sz w:val="28"/>
          <w:szCs w:val="28"/>
        </w:rPr>
        <w:t>Liturgist</w:t>
      </w:r>
      <w:r w:rsidRPr="003F5169">
        <w:rPr>
          <w:rFonts w:cs="Times New Roman"/>
          <w:b/>
          <w:bCs/>
          <w:sz w:val="28"/>
          <w:szCs w:val="28"/>
        </w:rPr>
        <w:tab/>
      </w:r>
      <w:r w:rsidRPr="003F5169">
        <w:rPr>
          <w:rFonts w:cs="Times New Roman"/>
          <w:b/>
          <w:bCs/>
          <w:sz w:val="28"/>
          <w:szCs w:val="28"/>
        </w:rPr>
        <w:tab/>
      </w:r>
      <w:r w:rsidRPr="003F5169">
        <w:rPr>
          <w:rFonts w:cs="Times New Roman"/>
          <w:b/>
          <w:bCs/>
          <w:sz w:val="28"/>
          <w:szCs w:val="28"/>
        </w:rPr>
        <w:tab/>
      </w:r>
      <w:r>
        <w:rPr>
          <w:rFonts w:cs="Times New Roman"/>
          <w:bCs/>
          <w:sz w:val="28"/>
          <w:szCs w:val="28"/>
        </w:rPr>
        <w:t xml:space="preserve">Mike Jayne </w:t>
      </w:r>
    </w:p>
    <w:p w14:paraId="2A4FB3EC" w14:textId="77777777" w:rsidR="00CE3252" w:rsidRPr="003F5169" w:rsidRDefault="00CE3252" w:rsidP="002341B2">
      <w:pPr>
        <w:ind w:left="2160"/>
        <w:rPr>
          <w:rFonts w:cs="Times New Roman"/>
          <w:b/>
          <w:bCs/>
          <w:sz w:val="28"/>
          <w:szCs w:val="28"/>
        </w:rPr>
      </w:pPr>
      <w:r w:rsidRPr="003F5169">
        <w:rPr>
          <w:rFonts w:cs="Times New Roman"/>
          <w:b/>
          <w:bCs/>
          <w:sz w:val="28"/>
          <w:szCs w:val="28"/>
        </w:rPr>
        <w:t xml:space="preserve">Music Director </w:t>
      </w:r>
      <w:r w:rsidRPr="003F5169">
        <w:rPr>
          <w:rFonts w:cs="Times New Roman"/>
          <w:b/>
          <w:bCs/>
          <w:sz w:val="28"/>
          <w:szCs w:val="28"/>
        </w:rPr>
        <w:tab/>
      </w:r>
      <w:r w:rsidRPr="003F5169">
        <w:rPr>
          <w:rFonts w:cs="Times New Roman"/>
          <w:b/>
          <w:bCs/>
          <w:sz w:val="28"/>
          <w:szCs w:val="28"/>
        </w:rPr>
        <w:tab/>
      </w:r>
      <w:r w:rsidRPr="003F5169">
        <w:rPr>
          <w:rFonts w:cs="Times New Roman"/>
          <w:sz w:val="28"/>
          <w:szCs w:val="28"/>
        </w:rPr>
        <w:t>Sean Cameron</w:t>
      </w:r>
    </w:p>
    <w:p w14:paraId="4EB62C97" w14:textId="1BC9F1B1" w:rsidR="00CE3252" w:rsidRPr="003F5169" w:rsidRDefault="00CE3252" w:rsidP="002341B2">
      <w:pPr>
        <w:ind w:left="2160"/>
        <w:rPr>
          <w:rFonts w:cs="Times New Roman"/>
          <w:bCs/>
          <w:sz w:val="28"/>
          <w:szCs w:val="28"/>
        </w:rPr>
      </w:pPr>
      <w:r w:rsidRPr="003F5169">
        <w:rPr>
          <w:rFonts w:cs="Times New Roman"/>
          <w:b/>
          <w:bCs/>
          <w:sz w:val="28"/>
          <w:szCs w:val="28"/>
        </w:rPr>
        <w:t>Greeter/Ushers</w:t>
      </w:r>
      <w:r w:rsidRPr="003F5169">
        <w:rPr>
          <w:rFonts w:cs="Times New Roman"/>
          <w:b/>
          <w:bCs/>
          <w:sz w:val="28"/>
          <w:szCs w:val="28"/>
        </w:rPr>
        <w:tab/>
      </w:r>
      <w:r w:rsidRPr="003F5169">
        <w:rPr>
          <w:rFonts w:cs="Times New Roman"/>
          <w:b/>
          <w:bCs/>
          <w:sz w:val="28"/>
          <w:szCs w:val="28"/>
        </w:rPr>
        <w:tab/>
      </w:r>
      <w:r w:rsidR="003F5169">
        <w:rPr>
          <w:rFonts w:cs="Times New Roman"/>
          <w:bCs/>
          <w:sz w:val="28"/>
          <w:szCs w:val="28"/>
        </w:rPr>
        <w:t>Gail and Ted Heyse</w:t>
      </w:r>
    </w:p>
    <w:p w14:paraId="5BC7EF88" w14:textId="77777777" w:rsidR="00CE3252" w:rsidRPr="003F5169" w:rsidRDefault="00CE3252" w:rsidP="002341B2">
      <w:pPr>
        <w:ind w:left="2160"/>
        <w:rPr>
          <w:rFonts w:cs="Times New Roman"/>
          <w:b/>
          <w:bCs/>
          <w:sz w:val="28"/>
          <w:szCs w:val="28"/>
        </w:rPr>
      </w:pPr>
      <w:r w:rsidRPr="003F5169">
        <w:rPr>
          <w:rFonts w:cs="Times New Roman"/>
          <w:b/>
          <w:bCs/>
          <w:sz w:val="28"/>
          <w:szCs w:val="28"/>
        </w:rPr>
        <w:t>Projection Slides</w:t>
      </w:r>
      <w:r w:rsidRPr="003F5169">
        <w:rPr>
          <w:rFonts w:cs="Times New Roman"/>
          <w:b/>
          <w:bCs/>
          <w:sz w:val="28"/>
          <w:szCs w:val="28"/>
        </w:rPr>
        <w:tab/>
      </w:r>
      <w:r w:rsidRPr="003F5169">
        <w:rPr>
          <w:rFonts w:cs="Times New Roman"/>
          <w:b/>
          <w:bCs/>
          <w:sz w:val="28"/>
          <w:szCs w:val="28"/>
        </w:rPr>
        <w:tab/>
      </w:r>
      <w:r w:rsidRPr="003F5169">
        <w:rPr>
          <w:rFonts w:cs="Times New Roman"/>
          <w:bCs/>
          <w:sz w:val="28"/>
          <w:szCs w:val="28"/>
        </w:rPr>
        <w:t xml:space="preserve">Kimberley </w:t>
      </w:r>
      <w:proofErr w:type="spellStart"/>
      <w:r w:rsidRPr="003F5169">
        <w:rPr>
          <w:rFonts w:cs="Times New Roman"/>
          <w:bCs/>
          <w:sz w:val="28"/>
          <w:szCs w:val="28"/>
        </w:rPr>
        <w:t>Reiser</w:t>
      </w:r>
      <w:proofErr w:type="spellEnd"/>
    </w:p>
    <w:p w14:paraId="203D1BCF" w14:textId="69F6CAFB" w:rsidR="00CE3252" w:rsidRDefault="00CE3252" w:rsidP="002341B2">
      <w:pPr>
        <w:ind w:left="2160"/>
        <w:rPr>
          <w:rFonts w:cs="Times New Roman"/>
          <w:bCs/>
          <w:sz w:val="28"/>
          <w:szCs w:val="28"/>
        </w:rPr>
      </w:pPr>
      <w:r w:rsidRPr="003F5169">
        <w:rPr>
          <w:rFonts w:cs="Times New Roman"/>
          <w:b/>
          <w:bCs/>
          <w:sz w:val="28"/>
          <w:szCs w:val="28"/>
        </w:rPr>
        <w:t>Projectionist</w:t>
      </w:r>
      <w:r w:rsidRPr="003F5169">
        <w:rPr>
          <w:rFonts w:cs="Times New Roman"/>
          <w:bCs/>
          <w:sz w:val="28"/>
          <w:szCs w:val="28"/>
        </w:rPr>
        <w:tab/>
      </w:r>
      <w:r w:rsidRPr="003F5169">
        <w:rPr>
          <w:rFonts w:cs="Times New Roman"/>
          <w:bCs/>
          <w:sz w:val="28"/>
          <w:szCs w:val="28"/>
        </w:rPr>
        <w:tab/>
      </w:r>
      <w:r w:rsidR="002E2151" w:rsidRPr="003F5169">
        <w:rPr>
          <w:rFonts w:cs="Times New Roman"/>
          <w:bCs/>
          <w:sz w:val="28"/>
          <w:szCs w:val="28"/>
        </w:rPr>
        <w:t>Casey Cunningham</w:t>
      </w:r>
    </w:p>
    <w:p w14:paraId="474AE4EC" w14:textId="03CC79C2" w:rsidR="002341B2" w:rsidRPr="002341B2" w:rsidRDefault="002341B2" w:rsidP="002341B2">
      <w:pPr>
        <w:ind w:left="2160"/>
        <w:rPr>
          <w:rFonts w:cs="Times New Roman"/>
          <w:bCs/>
          <w:sz w:val="28"/>
          <w:szCs w:val="28"/>
        </w:rPr>
      </w:pPr>
      <w:r>
        <w:rPr>
          <w:rFonts w:cs="Times New Roman"/>
          <w:b/>
          <w:bCs/>
          <w:sz w:val="28"/>
          <w:szCs w:val="28"/>
        </w:rPr>
        <w:t>Hospitality</w:t>
      </w:r>
      <w:r>
        <w:rPr>
          <w:rFonts w:cs="Times New Roman"/>
          <w:bCs/>
          <w:sz w:val="28"/>
          <w:szCs w:val="28"/>
        </w:rPr>
        <w:tab/>
      </w:r>
      <w:r>
        <w:rPr>
          <w:rFonts w:cs="Times New Roman"/>
          <w:bCs/>
          <w:sz w:val="28"/>
          <w:szCs w:val="28"/>
        </w:rPr>
        <w:tab/>
      </w:r>
      <w:r>
        <w:rPr>
          <w:rFonts w:cs="Times New Roman"/>
          <w:bCs/>
          <w:sz w:val="28"/>
          <w:szCs w:val="28"/>
        </w:rPr>
        <w:tab/>
        <w:t>Committee on Refugee Action</w:t>
      </w:r>
    </w:p>
    <w:p w14:paraId="31616F88" w14:textId="77777777" w:rsidR="00CE3252" w:rsidRPr="003F5169" w:rsidRDefault="00CE3252" w:rsidP="00FD6F45">
      <w:pPr>
        <w:pBdr>
          <w:bottom w:val="single" w:sz="6" w:space="1" w:color="auto"/>
        </w:pBdr>
        <w:ind w:left="2827" w:hanging="2820"/>
        <w:rPr>
          <w:rFonts w:cs="Times New Roman"/>
          <w:sz w:val="28"/>
          <w:szCs w:val="28"/>
        </w:rPr>
      </w:pPr>
    </w:p>
    <w:p w14:paraId="6968F84A" w14:textId="77777777" w:rsidR="007D5AD2" w:rsidRPr="003F5169" w:rsidRDefault="007D5AD2" w:rsidP="00FD6F45">
      <w:pPr>
        <w:rPr>
          <w:rFonts w:cs="Times New Roman"/>
          <w:sz w:val="28"/>
          <w:szCs w:val="28"/>
        </w:rPr>
      </w:pPr>
    </w:p>
    <w:p w14:paraId="6A77B764" w14:textId="77777777" w:rsidR="00CE3252" w:rsidRPr="003F5169" w:rsidRDefault="00CE3252" w:rsidP="00FD6F45">
      <w:pPr>
        <w:ind w:left="2827" w:hanging="2820"/>
        <w:jc w:val="center"/>
        <w:rPr>
          <w:rFonts w:cs="Times New Roman"/>
          <w:sz w:val="28"/>
          <w:szCs w:val="28"/>
        </w:rPr>
      </w:pPr>
      <w:r w:rsidRPr="003F5169">
        <w:rPr>
          <w:rFonts w:cs="Times New Roman"/>
          <w:sz w:val="28"/>
          <w:szCs w:val="28"/>
        </w:rPr>
        <w:t>Sayville Congregational United Church of Christ</w:t>
      </w:r>
    </w:p>
    <w:p w14:paraId="0DC3785C" w14:textId="77777777" w:rsidR="00CE3252" w:rsidRPr="003F5169" w:rsidRDefault="00CE3252" w:rsidP="00FD6F45">
      <w:pPr>
        <w:jc w:val="center"/>
        <w:rPr>
          <w:rFonts w:cs="Times New Roman"/>
          <w:sz w:val="28"/>
          <w:szCs w:val="28"/>
        </w:rPr>
      </w:pPr>
      <w:r w:rsidRPr="003F5169">
        <w:rPr>
          <w:rFonts w:cs="Times New Roman"/>
          <w:sz w:val="28"/>
          <w:szCs w:val="28"/>
        </w:rPr>
        <w:t>131 Middle Road, Sayville, NY 11782-3101</w:t>
      </w:r>
    </w:p>
    <w:p w14:paraId="1EED23A9" w14:textId="77777777" w:rsidR="00CE3252" w:rsidRPr="003F5169" w:rsidRDefault="00CE3252" w:rsidP="00FD6F45">
      <w:pPr>
        <w:jc w:val="center"/>
        <w:rPr>
          <w:rFonts w:cs="Times New Roman"/>
          <w:sz w:val="28"/>
          <w:szCs w:val="28"/>
        </w:rPr>
      </w:pPr>
      <w:r w:rsidRPr="003F5169">
        <w:rPr>
          <w:rFonts w:cs="Times New Roman"/>
          <w:sz w:val="28"/>
          <w:szCs w:val="28"/>
        </w:rPr>
        <w:t>631-589-1519; churchadmin@sayvilleucc.org</w:t>
      </w:r>
    </w:p>
    <w:p w14:paraId="0A7DD3C1" w14:textId="77777777" w:rsidR="00CE3252" w:rsidRPr="003F5169" w:rsidRDefault="00CE3252" w:rsidP="00FD6F45">
      <w:pPr>
        <w:jc w:val="center"/>
        <w:rPr>
          <w:rFonts w:cs="Times New Roman"/>
          <w:sz w:val="28"/>
          <w:szCs w:val="28"/>
        </w:rPr>
      </w:pPr>
      <w:r w:rsidRPr="003F5169">
        <w:rPr>
          <w:rFonts w:cs="Times New Roman"/>
          <w:sz w:val="28"/>
          <w:szCs w:val="28"/>
        </w:rPr>
        <w:t xml:space="preserve"> </w:t>
      </w:r>
      <w:hyperlink r:id="rId16" w:history="1">
        <w:r w:rsidRPr="003F5169">
          <w:rPr>
            <w:rStyle w:val="Hyperlink"/>
            <w:rFonts w:cs="Times New Roman"/>
            <w:sz w:val="28"/>
            <w:szCs w:val="28"/>
          </w:rPr>
          <w:t>www.sayvilleucc.org</w:t>
        </w:r>
      </w:hyperlink>
      <w:r w:rsidRPr="003F5169">
        <w:rPr>
          <w:rFonts w:cs="Times New Roman"/>
          <w:sz w:val="28"/>
          <w:szCs w:val="28"/>
        </w:rPr>
        <w:t>; www.facebook.com/sayvilleucc</w:t>
      </w:r>
    </w:p>
    <w:p w14:paraId="18313FEC" w14:textId="77777777" w:rsidR="00CE3252" w:rsidRPr="003F5169" w:rsidRDefault="00CE3252" w:rsidP="00FD6F45">
      <w:pPr>
        <w:jc w:val="center"/>
        <w:rPr>
          <w:rFonts w:cs="Times New Roman"/>
          <w:sz w:val="28"/>
          <w:szCs w:val="28"/>
        </w:rPr>
      </w:pPr>
      <w:r w:rsidRPr="003F5169">
        <w:rPr>
          <w:rFonts w:eastAsia="MS Gothic" w:cs="Times New Roman"/>
          <w:b/>
          <w:bCs/>
          <w:sz w:val="28"/>
          <w:szCs w:val="28"/>
        </w:rPr>
        <w:tab/>
      </w:r>
      <w:r w:rsidRPr="003F5169">
        <w:rPr>
          <w:rFonts w:eastAsia="MS Gothic" w:cs="Times New Roman"/>
          <w:sz w:val="28"/>
          <w:szCs w:val="28"/>
        </w:rPr>
        <w:t xml:space="preserve">Heather Corcoran, Church Administrator; </w:t>
      </w:r>
      <w:proofErr w:type="spellStart"/>
      <w:r w:rsidRPr="003F5169">
        <w:rPr>
          <w:rFonts w:eastAsia="MS Gothic" w:cs="Times New Roman"/>
          <w:sz w:val="28"/>
          <w:szCs w:val="28"/>
        </w:rPr>
        <w:t>eChimes</w:t>
      </w:r>
      <w:proofErr w:type="spellEnd"/>
      <w:r w:rsidRPr="003F5169">
        <w:rPr>
          <w:rFonts w:eastAsia="MS Gothic" w:cs="Times New Roman"/>
          <w:sz w:val="28"/>
          <w:szCs w:val="28"/>
        </w:rPr>
        <w:t xml:space="preserve"> Editor</w:t>
      </w:r>
    </w:p>
    <w:p w14:paraId="21183A50" w14:textId="3981D798" w:rsidR="002341B2" w:rsidRPr="003F5169" w:rsidRDefault="002341B2" w:rsidP="002341B2">
      <w:pPr>
        <w:ind w:left="2827" w:hanging="2820"/>
        <w:jc w:val="center"/>
        <w:rPr>
          <w:rFonts w:cs="Times New Roman"/>
          <w:sz w:val="28"/>
          <w:szCs w:val="28"/>
        </w:rPr>
      </w:pPr>
      <w:r w:rsidRPr="003F5169">
        <w:rPr>
          <w:rFonts w:cs="Times New Roman"/>
          <w:sz w:val="28"/>
          <w:szCs w:val="28"/>
        </w:rPr>
        <w:t xml:space="preserve">Ray Bagnuolo, </w:t>
      </w:r>
      <w:hyperlink r:id="rId17" w:history="1">
        <w:r w:rsidRPr="003F5169">
          <w:rPr>
            <w:rStyle w:val="Hyperlink"/>
            <w:rFonts w:cs="Times New Roman"/>
            <w:sz w:val="28"/>
            <w:szCs w:val="28"/>
          </w:rPr>
          <w:t>ray@sayvilleucc.org</w:t>
        </w:r>
      </w:hyperlink>
      <w:r w:rsidRPr="003F5169">
        <w:rPr>
          <w:rFonts w:cs="Times New Roman"/>
          <w:sz w:val="28"/>
          <w:szCs w:val="28"/>
        </w:rPr>
        <w:t xml:space="preserve"> 631-827-8611 (Cell/Text)</w:t>
      </w:r>
    </w:p>
    <w:p w14:paraId="346E0C0A" w14:textId="77777777" w:rsidR="00CE3252" w:rsidRPr="003F5169" w:rsidRDefault="00CE3252" w:rsidP="00FD6F45">
      <w:pPr>
        <w:jc w:val="center"/>
        <w:rPr>
          <w:rFonts w:cs="Times New Roman"/>
          <w:i/>
          <w:sz w:val="28"/>
          <w:szCs w:val="28"/>
        </w:rPr>
      </w:pPr>
    </w:p>
    <w:p w14:paraId="7CD0A429" w14:textId="77777777" w:rsidR="00CE3252" w:rsidRPr="003F5169" w:rsidRDefault="00CE3252" w:rsidP="00FD6F45">
      <w:pPr>
        <w:jc w:val="center"/>
        <w:rPr>
          <w:rFonts w:cs="Times New Roman"/>
          <w:i/>
          <w:sz w:val="28"/>
          <w:szCs w:val="28"/>
        </w:rPr>
      </w:pPr>
      <w:r w:rsidRPr="003F5169">
        <w:rPr>
          <w:rFonts w:cs="Times New Roman"/>
          <w:i/>
          <w:sz w:val="28"/>
          <w:szCs w:val="28"/>
        </w:rPr>
        <w:t>Thank you for being with us today.</w:t>
      </w:r>
    </w:p>
    <w:p w14:paraId="6B36B280" w14:textId="77777777" w:rsidR="00CE3252" w:rsidRPr="003F5169" w:rsidRDefault="00CE3252" w:rsidP="00FD6F45">
      <w:pPr>
        <w:jc w:val="center"/>
        <w:rPr>
          <w:rFonts w:cs="Times New Roman"/>
          <w:i/>
          <w:sz w:val="28"/>
          <w:szCs w:val="28"/>
        </w:rPr>
      </w:pPr>
      <w:r w:rsidRPr="003F5169">
        <w:rPr>
          <w:rFonts w:cs="Times New Roman"/>
          <w:i/>
          <w:sz w:val="28"/>
          <w:szCs w:val="28"/>
        </w:rPr>
        <w:t>Peace. Shalom. Salaam. For the ways of peace are many.</w:t>
      </w:r>
    </w:p>
    <w:p w14:paraId="2C6AD136" w14:textId="77777777" w:rsidR="00CE3252" w:rsidRPr="003F5169" w:rsidRDefault="00CE3252" w:rsidP="00FD6F45">
      <w:pPr>
        <w:jc w:val="center"/>
        <w:rPr>
          <w:rFonts w:cs="Times New Roman"/>
          <w:i/>
          <w:sz w:val="28"/>
          <w:szCs w:val="28"/>
        </w:rPr>
      </w:pPr>
      <w:r w:rsidRPr="003F5169">
        <w:rPr>
          <w:rFonts w:cs="Times New Roman"/>
          <w:i/>
          <w:sz w:val="28"/>
          <w:szCs w:val="28"/>
        </w:rPr>
        <w:t>“Namaste”</w:t>
      </w:r>
    </w:p>
    <w:sectPr w:rsidR="00CE3252" w:rsidRPr="003F5169" w:rsidSect="00260CE3">
      <w:footerReference w:type="even" r:id="rId18"/>
      <w:footerReference w:type="default" r:id="rId19"/>
      <w:type w:val="continuous"/>
      <w:pgSz w:w="12240" w:h="15840"/>
      <w:pgMar w:top="1440" w:right="1080" w:bottom="1440" w:left="1080" w:header="360" w:footer="538" w:gutter="0"/>
      <w:cols w:space="1098"/>
      <w:titlePg/>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D7469" w14:textId="77777777" w:rsidR="002341B2" w:rsidRDefault="002341B2" w:rsidP="009114E4">
      <w:r>
        <w:separator/>
      </w:r>
    </w:p>
  </w:endnote>
  <w:endnote w:type="continuationSeparator" w:id="0">
    <w:p w14:paraId="4542E109" w14:textId="77777777" w:rsidR="002341B2" w:rsidRDefault="002341B2" w:rsidP="0091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MS Gothic">
    <w:charset w:val="80"/>
    <w:family w:val="auto"/>
    <w:pitch w:val="variable"/>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5872D" w14:textId="77777777" w:rsidR="002341B2" w:rsidRDefault="002341B2" w:rsidP="00186F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D5FEB" w14:textId="77777777" w:rsidR="002341B2" w:rsidRDefault="002341B2" w:rsidP="00186F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5DC57" w14:textId="77777777" w:rsidR="002341B2" w:rsidRPr="00186FE6" w:rsidRDefault="002341B2" w:rsidP="00186FE6">
    <w:pPr>
      <w:pStyle w:val="Footer"/>
      <w:framePr w:h="990" w:hRule="exact" w:wrap="around" w:vAnchor="text" w:hAnchor="margin" w:xAlign="right" w:y="-173"/>
      <w:rPr>
        <w:rStyle w:val="PageNumber"/>
        <w:sz w:val="28"/>
        <w:szCs w:val="28"/>
      </w:rPr>
    </w:pPr>
    <w:r w:rsidRPr="00186FE6">
      <w:rPr>
        <w:rStyle w:val="PageNumber"/>
        <w:sz w:val="28"/>
        <w:szCs w:val="28"/>
      </w:rPr>
      <w:fldChar w:fldCharType="begin"/>
    </w:r>
    <w:r w:rsidRPr="00186FE6">
      <w:rPr>
        <w:rStyle w:val="PageNumber"/>
        <w:sz w:val="28"/>
        <w:szCs w:val="28"/>
      </w:rPr>
      <w:instrText xml:space="preserve">PAGE  </w:instrText>
    </w:r>
    <w:r w:rsidRPr="00186FE6">
      <w:rPr>
        <w:rStyle w:val="PageNumber"/>
        <w:sz w:val="28"/>
        <w:szCs w:val="28"/>
      </w:rPr>
      <w:fldChar w:fldCharType="separate"/>
    </w:r>
    <w:r w:rsidR="00F31E8B">
      <w:rPr>
        <w:rStyle w:val="PageNumber"/>
        <w:noProof/>
        <w:sz w:val="28"/>
        <w:szCs w:val="28"/>
      </w:rPr>
      <w:t>8</w:t>
    </w:r>
    <w:r w:rsidRPr="00186FE6">
      <w:rPr>
        <w:rStyle w:val="PageNumber"/>
        <w:sz w:val="28"/>
        <w:szCs w:val="28"/>
      </w:rPr>
      <w:fldChar w:fldCharType="end"/>
    </w:r>
  </w:p>
  <w:p w14:paraId="54EFD04C" w14:textId="77777777" w:rsidR="002341B2" w:rsidRDefault="002341B2" w:rsidP="00186F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2766E" w14:textId="77777777" w:rsidR="002341B2" w:rsidRDefault="002341B2" w:rsidP="009114E4">
      <w:r>
        <w:separator/>
      </w:r>
    </w:p>
  </w:footnote>
  <w:footnote w:type="continuationSeparator" w:id="0">
    <w:p w14:paraId="6CB49E22" w14:textId="77777777" w:rsidR="002341B2" w:rsidRDefault="002341B2" w:rsidP="009114E4">
      <w:r>
        <w:continuationSeparator/>
      </w:r>
    </w:p>
  </w:footnote>
  <w:footnote w:id="1">
    <w:p w14:paraId="68668616" w14:textId="39830959" w:rsidR="002341B2" w:rsidRPr="005C2245" w:rsidRDefault="002341B2">
      <w:pPr>
        <w:pStyle w:val="FootnoteText"/>
      </w:pPr>
      <w:r>
        <w:rPr>
          <w:rStyle w:val="FootnoteReference"/>
        </w:rPr>
        <w:footnoteRef/>
      </w:r>
      <w:r>
        <w:t xml:space="preserve"> Frederick </w:t>
      </w:r>
      <w:proofErr w:type="spellStart"/>
      <w:r>
        <w:t>Buechner</w:t>
      </w:r>
      <w:proofErr w:type="spellEnd"/>
      <w:r>
        <w:t xml:space="preserve">, </w:t>
      </w:r>
      <w:r>
        <w:rPr>
          <w:i/>
        </w:rPr>
        <w:t>The Magnificent Defeat</w:t>
      </w:r>
      <w:r>
        <w:t xml:space="preserve"> (New York: Seabury, 1966) 85-56.</w:t>
      </w:r>
    </w:p>
  </w:footnote>
  <w:footnote w:id="2">
    <w:p w14:paraId="45E30378" w14:textId="730A600A" w:rsidR="002341B2" w:rsidRPr="005C2245" w:rsidRDefault="002341B2">
      <w:pPr>
        <w:pStyle w:val="FootnoteText"/>
      </w:pPr>
      <w:r>
        <w:rPr>
          <w:rStyle w:val="FootnoteReference"/>
        </w:rPr>
        <w:footnoteRef/>
      </w:r>
      <w:r>
        <w:t xml:space="preserve"> </w:t>
      </w:r>
      <w:proofErr w:type="gramStart"/>
      <w:r>
        <w:t xml:space="preserve">Interpreters Bible, </w:t>
      </w:r>
      <w:r>
        <w:rPr>
          <w:i/>
        </w:rPr>
        <w:t>Volume IX</w:t>
      </w:r>
      <w:r>
        <w:t xml:space="preserve"> (Nashville: Abingdon Press, 1995) 482.</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BE1D7F"/>
    <w:multiLevelType w:val="hybridMultilevel"/>
    <w:tmpl w:val="6E6C8A4A"/>
    <w:lvl w:ilvl="0" w:tplc="2670E89C">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9"/>
  <w:proofState w:spelling="clean" w:grammar="clean"/>
  <w:defaultTabStop w:val="720"/>
  <w:drawingGridHorizontalSpacing w:val="200"/>
  <w:drawingGridVerticalSpacing w:val="3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99"/>
    <w:rsid w:val="00001783"/>
    <w:rsid w:val="00020573"/>
    <w:rsid w:val="00023082"/>
    <w:rsid w:val="00027522"/>
    <w:rsid w:val="000545DD"/>
    <w:rsid w:val="0006151B"/>
    <w:rsid w:val="0006408E"/>
    <w:rsid w:val="0007240B"/>
    <w:rsid w:val="000D7E25"/>
    <w:rsid w:val="00103122"/>
    <w:rsid w:val="00122FCF"/>
    <w:rsid w:val="00181E70"/>
    <w:rsid w:val="00186FE6"/>
    <w:rsid w:val="001A0BE0"/>
    <w:rsid w:val="001E32D7"/>
    <w:rsid w:val="00211AD3"/>
    <w:rsid w:val="002162EF"/>
    <w:rsid w:val="002341B2"/>
    <w:rsid w:val="00234BE5"/>
    <w:rsid w:val="00250254"/>
    <w:rsid w:val="00254608"/>
    <w:rsid w:val="00260CE3"/>
    <w:rsid w:val="00264327"/>
    <w:rsid w:val="002D2362"/>
    <w:rsid w:val="002D6823"/>
    <w:rsid w:val="002E0496"/>
    <w:rsid w:val="002E1160"/>
    <w:rsid w:val="002E2151"/>
    <w:rsid w:val="00304DE8"/>
    <w:rsid w:val="003054BB"/>
    <w:rsid w:val="00347932"/>
    <w:rsid w:val="00356DD7"/>
    <w:rsid w:val="00364FC7"/>
    <w:rsid w:val="003727B5"/>
    <w:rsid w:val="003B4046"/>
    <w:rsid w:val="003B592B"/>
    <w:rsid w:val="003C134A"/>
    <w:rsid w:val="003C1E2A"/>
    <w:rsid w:val="003C6911"/>
    <w:rsid w:val="003D6FF8"/>
    <w:rsid w:val="003F5169"/>
    <w:rsid w:val="00401955"/>
    <w:rsid w:val="004041EE"/>
    <w:rsid w:val="00405FBA"/>
    <w:rsid w:val="004075D9"/>
    <w:rsid w:val="00411B78"/>
    <w:rsid w:val="00431399"/>
    <w:rsid w:val="00433ECC"/>
    <w:rsid w:val="0047575C"/>
    <w:rsid w:val="00490256"/>
    <w:rsid w:val="004A530F"/>
    <w:rsid w:val="004C54A3"/>
    <w:rsid w:val="004D0819"/>
    <w:rsid w:val="004E4711"/>
    <w:rsid w:val="00502C8C"/>
    <w:rsid w:val="00523B10"/>
    <w:rsid w:val="00530A70"/>
    <w:rsid w:val="005466F4"/>
    <w:rsid w:val="00583303"/>
    <w:rsid w:val="00583B82"/>
    <w:rsid w:val="005C2245"/>
    <w:rsid w:val="005F270F"/>
    <w:rsid w:val="00601069"/>
    <w:rsid w:val="00613F2A"/>
    <w:rsid w:val="00615E50"/>
    <w:rsid w:val="00621DB7"/>
    <w:rsid w:val="006324A1"/>
    <w:rsid w:val="006A1971"/>
    <w:rsid w:val="006B76EE"/>
    <w:rsid w:val="006D4B9A"/>
    <w:rsid w:val="006E374E"/>
    <w:rsid w:val="006E4034"/>
    <w:rsid w:val="00700603"/>
    <w:rsid w:val="0073346F"/>
    <w:rsid w:val="00740CF2"/>
    <w:rsid w:val="00762135"/>
    <w:rsid w:val="007623DB"/>
    <w:rsid w:val="00773EBA"/>
    <w:rsid w:val="007831D6"/>
    <w:rsid w:val="007A673F"/>
    <w:rsid w:val="007A7BAB"/>
    <w:rsid w:val="007A7F4B"/>
    <w:rsid w:val="007D5AD2"/>
    <w:rsid w:val="007E6F9E"/>
    <w:rsid w:val="008305F3"/>
    <w:rsid w:val="008442AA"/>
    <w:rsid w:val="00857ADD"/>
    <w:rsid w:val="0086504C"/>
    <w:rsid w:val="008651FF"/>
    <w:rsid w:val="00873CB6"/>
    <w:rsid w:val="00876063"/>
    <w:rsid w:val="00897071"/>
    <w:rsid w:val="008A5843"/>
    <w:rsid w:val="008B1E27"/>
    <w:rsid w:val="009114E4"/>
    <w:rsid w:val="00937CA3"/>
    <w:rsid w:val="009457B8"/>
    <w:rsid w:val="0096788E"/>
    <w:rsid w:val="00972010"/>
    <w:rsid w:val="009823A2"/>
    <w:rsid w:val="0098404C"/>
    <w:rsid w:val="00A15C70"/>
    <w:rsid w:val="00A209FB"/>
    <w:rsid w:val="00A40B17"/>
    <w:rsid w:val="00A512F2"/>
    <w:rsid w:val="00A7751F"/>
    <w:rsid w:val="00AA2A80"/>
    <w:rsid w:val="00AB2244"/>
    <w:rsid w:val="00AE081A"/>
    <w:rsid w:val="00AE6C23"/>
    <w:rsid w:val="00B132A1"/>
    <w:rsid w:val="00B57110"/>
    <w:rsid w:val="00B60AA6"/>
    <w:rsid w:val="00BC4F3E"/>
    <w:rsid w:val="00BD616B"/>
    <w:rsid w:val="00C20B1E"/>
    <w:rsid w:val="00C3407B"/>
    <w:rsid w:val="00C3434E"/>
    <w:rsid w:val="00C66C6C"/>
    <w:rsid w:val="00C83D7B"/>
    <w:rsid w:val="00C94D1B"/>
    <w:rsid w:val="00CA25AE"/>
    <w:rsid w:val="00CB3A52"/>
    <w:rsid w:val="00CE3252"/>
    <w:rsid w:val="00D101FE"/>
    <w:rsid w:val="00D269EF"/>
    <w:rsid w:val="00D34ED3"/>
    <w:rsid w:val="00D457DE"/>
    <w:rsid w:val="00D52CA3"/>
    <w:rsid w:val="00D54591"/>
    <w:rsid w:val="00D8753B"/>
    <w:rsid w:val="00E12F99"/>
    <w:rsid w:val="00E614E4"/>
    <w:rsid w:val="00E66A59"/>
    <w:rsid w:val="00EA1ACE"/>
    <w:rsid w:val="00EA7D54"/>
    <w:rsid w:val="00EC0FD9"/>
    <w:rsid w:val="00EE07EC"/>
    <w:rsid w:val="00EF2C44"/>
    <w:rsid w:val="00EF6BEA"/>
    <w:rsid w:val="00F02618"/>
    <w:rsid w:val="00F0450E"/>
    <w:rsid w:val="00F1370B"/>
    <w:rsid w:val="00F22195"/>
    <w:rsid w:val="00F30EA7"/>
    <w:rsid w:val="00F31E8B"/>
    <w:rsid w:val="00F462AF"/>
    <w:rsid w:val="00F57DB1"/>
    <w:rsid w:val="00F61A81"/>
    <w:rsid w:val="00FC03D4"/>
    <w:rsid w:val="00FD6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C0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3">
    <w:name w:val="heading 3"/>
    <w:basedOn w:val="Normal"/>
    <w:next w:val="Normal"/>
    <w:link w:val="Heading3Char"/>
    <w:uiPriority w:val="9"/>
    <w:semiHidden/>
    <w:unhideWhenUsed/>
    <w:qFormat/>
    <w:rsid w:val="007A673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Footer">
    <w:name w:val="footer"/>
    <w:basedOn w:val="Normal"/>
    <w:link w:val="FooterChar"/>
    <w:uiPriority w:val="99"/>
    <w:unhideWhenUsed/>
    <w:rsid w:val="00186FE6"/>
    <w:pPr>
      <w:tabs>
        <w:tab w:val="center" w:pos="4320"/>
        <w:tab w:val="right" w:pos="8640"/>
      </w:tabs>
    </w:pPr>
  </w:style>
  <w:style w:type="character" w:customStyle="1" w:styleId="FooterChar">
    <w:name w:val="Footer Char"/>
    <w:basedOn w:val="DefaultParagraphFont"/>
    <w:link w:val="Footer"/>
    <w:uiPriority w:val="99"/>
    <w:rsid w:val="00186FE6"/>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186FE6"/>
  </w:style>
  <w:style w:type="paragraph" w:styleId="Header">
    <w:name w:val="header"/>
    <w:basedOn w:val="Normal"/>
    <w:link w:val="HeaderChar"/>
    <w:uiPriority w:val="99"/>
    <w:unhideWhenUsed/>
    <w:rsid w:val="00186FE6"/>
    <w:pPr>
      <w:tabs>
        <w:tab w:val="center" w:pos="4320"/>
        <w:tab w:val="right" w:pos="8640"/>
      </w:tabs>
    </w:pPr>
  </w:style>
  <w:style w:type="character" w:customStyle="1" w:styleId="HeaderChar">
    <w:name w:val="Header Char"/>
    <w:basedOn w:val="DefaultParagraphFont"/>
    <w:link w:val="Header"/>
    <w:uiPriority w:val="99"/>
    <w:rsid w:val="00186FE6"/>
    <w:rPr>
      <w:rFonts w:ascii="Times New Roman" w:eastAsia="Times New Roman" w:hAnsi="Times New Roman" w:cs="Calibri"/>
      <w:kern w:val="1"/>
      <w:lang w:eastAsia="ar-SA"/>
    </w:rPr>
  </w:style>
  <w:style w:type="paragraph" w:styleId="BalloonText">
    <w:name w:val="Balloon Text"/>
    <w:basedOn w:val="Normal"/>
    <w:link w:val="BalloonTextChar"/>
    <w:uiPriority w:val="99"/>
    <w:semiHidden/>
    <w:unhideWhenUsed/>
    <w:rsid w:val="00186F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FE6"/>
    <w:rPr>
      <w:rFonts w:ascii="Lucida Grande" w:eastAsia="Times New Roman" w:hAnsi="Lucida Grande" w:cs="Lucida Grande"/>
      <w:kern w:val="1"/>
      <w:sz w:val="18"/>
      <w:szCs w:val="18"/>
      <w:lang w:eastAsia="ar-SA"/>
    </w:rPr>
  </w:style>
  <w:style w:type="character" w:styleId="FollowedHyperlink">
    <w:name w:val="FollowedHyperlink"/>
    <w:basedOn w:val="DefaultParagraphFont"/>
    <w:uiPriority w:val="99"/>
    <w:semiHidden/>
    <w:unhideWhenUsed/>
    <w:rsid w:val="00F22195"/>
    <w:rPr>
      <w:color w:val="954F72" w:themeColor="followedHyperlink"/>
      <w:u w:val="single"/>
    </w:rPr>
  </w:style>
  <w:style w:type="paragraph" w:styleId="NormalWeb">
    <w:name w:val="Normal (Web)"/>
    <w:basedOn w:val="Normal"/>
    <w:uiPriority w:val="99"/>
    <w:unhideWhenUsed/>
    <w:rsid w:val="00264327"/>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264327"/>
    <w:pPr>
      <w:suppressAutoHyphens w:val="0"/>
      <w:spacing w:before="100" w:beforeAutospacing="1" w:after="100" w:afterAutospacing="1"/>
    </w:pPr>
    <w:rPr>
      <w:rFonts w:eastAsiaTheme="minorHAnsi" w:cs="Times New Roman"/>
      <w:kern w:val="0"/>
      <w:lang w:eastAsia="en-US"/>
    </w:rPr>
  </w:style>
  <w:style w:type="paragraph" w:customStyle="1" w:styleId="chapter-2">
    <w:name w:val="chapter-2"/>
    <w:basedOn w:val="Normal"/>
    <w:rsid w:val="006A1971"/>
    <w:pPr>
      <w:suppressAutoHyphens w:val="0"/>
      <w:spacing w:before="100" w:beforeAutospacing="1" w:after="100" w:afterAutospacing="1"/>
    </w:pPr>
    <w:rPr>
      <w:rFonts w:ascii="Times" w:eastAsiaTheme="minorHAnsi" w:hAnsi="Times" w:cstheme="minorBidi"/>
      <w:kern w:val="0"/>
      <w:sz w:val="20"/>
      <w:szCs w:val="20"/>
      <w:lang w:eastAsia="en-US"/>
    </w:rPr>
  </w:style>
  <w:style w:type="character" w:customStyle="1" w:styleId="Heading3Char">
    <w:name w:val="Heading 3 Char"/>
    <w:basedOn w:val="DefaultParagraphFont"/>
    <w:link w:val="Heading3"/>
    <w:uiPriority w:val="9"/>
    <w:semiHidden/>
    <w:rsid w:val="007A673F"/>
    <w:rPr>
      <w:rFonts w:asciiTheme="majorHAnsi" w:eastAsiaTheme="majorEastAsia" w:hAnsiTheme="majorHAnsi" w:cstheme="majorBidi"/>
      <w:b/>
      <w:bCs/>
      <w:color w:val="4472C4" w:themeColor="accent1"/>
      <w:kern w:val="1"/>
      <w:lang w:eastAsia="ar-SA"/>
    </w:rPr>
  </w:style>
  <w:style w:type="character" w:styleId="Strong">
    <w:name w:val="Strong"/>
    <w:basedOn w:val="DefaultParagraphFont"/>
    <w:uiPriority w:val="22"/>
    <w:qFormat/>
    <w:rsid w:val="007A673F"/>
    <w:rPr>
      <w:b/>
      <w:bCs/>
    </w:rPr>
  </w:style>
  <w:style w:type="character" w:styleId="Emphasis">
    <w:name w:val="Emphasis"/>
    <w:basedOn w:val="DefaultParagraphFont"/>
    <w:uiPriority w:val="20"/>
    <w:qFormat/>
    <w:rsid w:val="00C3407B"/>
    <w:rPr>
      <w:i/>
      <w:iCs/>
    </w:rPr>
  </w:style>
  <w:style w:type="paragraph" w:customStyle="1" w:styleId="Default">
    <w:name w:val="Default"/>
    <w:rsid w:val="00A512F2"/>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3">
    <w:name w:val="heading 3"/>
    <w:basedOn w:val="Normal"/>
    <w:next w:val="Normal"/>
    <w:link w:val="Heading3Char"/>
    <w:uiPriority w:val="9"/>
    <w:semiHidden/>
    <w:unhideWhenUsed/>
    <w:qFormat/>
    <w:rsid w:val="007A673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Footer">
    <w:name w:val="footer"/>
    <w:basedOn w:val="Normal"/>
    <w:link w:val="FooterChar"/>
    <w:uiPriority w:val="99"/>
    <w:unhideWhenUsed/>
    <w:rsid w:val="00186FE6"/>
    <w:pPr>
      <w:tabs>
        <w:tab w:val="center" w:pos="4320"/>
        <w:tab w:val="right" w:pos="8640"/>
      </w:tabs>
    </w:pPr>
  </w:style>
  <w:style w:type="character" w:customStyle="1" w:styleId="FooterChar">
    <w:name w:val="Footer Char"/>
    <w:basedOn w:val="DefaultParagraphFont"/>
    <w:link w:val="Footer"/>
    <w:uiPriority w:val="99"/>
    <w:rsid w:val="00186FE6"/>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186FE6"/>
  </w:style>
  <w:style w:type="paragraph" w:styleId="Header">
    <w:name w:val="header"/>
    <w:basedOn w:val="Normal"/>
    <w:link w:val="HeaderChar"/>
    <w:uiPriority w:val="99"/>
    <w:unhideWhenUsed/>
    <w:rsid w:val="00186FE6"/>
    <w:pPr>
      <w:tabs>
        <w:tab w:val="center" w:pos="4320"/>
        <w:tab w:val="right" w:pos="8640"/>
      </w:tabs>
    </w:pPr>
  </w:style>
  <w:style w:type="character" w:customStyle="1" w:styleId="HeaderChar">
    <w:name w:val="Header Char"/>
    <w:basedOn w:val="DefaultParagraphFont"/>
    <w:link w:val="Header"/>
    <w:uiPriority w:val="99"/>
    <w:rsid w:val="00186FE6"/>
    <w:rPr>
      <w:rFonts w:ascii="Times New Roman" w:eastAsia="Times New Roman" w:hAnsi="Times New Roman" w:cs="Calibri"/>
      <w:kern w:val="1"/>
      <w:lang w:eastAsia="ar-SA"/>
    </w:rPr>
  </w:style>
  <w:style w:type="paragraph" w:styleId="BalloonText">
    <w:name w:val="Balloon Text"/>
    <w:basedOn w:val="Normal"/>
    <w:link w:val="BalloonTextChar"/>
    <w:uiPriority w:val="99"/>
    <w:semiHidden/>
    <w:unhideWhenUsed/>
    <w:rsid w:val="00186F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FE6"/>
    <w:rPr>
      <w:rFonts w:ascii="Lucida Grande" w:eastAsia="Times New Roman" w:hAnsi="Lucida Grande" w:cs="Lucida Grande"/>
      <w:kern w:val="1"/>
      <w:sz w:val="18"/>
      <w:szCs w:val="18"/>
      <w:lang w:eastAsia="ar-SA"/>
    </w:rPr>
  </w:style>
  <w:style w:type="character" w:styleId="FollowedHyperlink">
    <w:name w:val="FollowedHyperlink"/>
    <w:basedOn w:val="DefaultParagraphFont"/>
    <w:uiPriority w:val="99"/>
    <w:semiHidden/>
    <w:unhideWhenUsed/>
    <w:rsid w:val="00F22195"/>
    <w:rPr>
      <w:color w:val="954F72" w:themeColor="followedHyperlink"/>
      <w:u w:val="single"/>
    </w:rPr>
  </w:style>
  <w:style w:type="paragraph" w:styleId="NormalWeb">
    <w:name w:val="Normal (Web)"/>
    <w:basedOn w:val="Normal"/>
    <w:uiPriority w:val="99"/>
    <w:unhideWhenUsed/>
    <w:rsid w:val="00264327"/>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264327"/>
    <w:pPr>
      <w:suppressAutoHyphens w:val="0"/>
      <w:spacing w:before="100" w:beforeAutospacing="1" w:after="100" w:afterAutospacing="1"/>
    </w:pPr>
    <w:rPr>
      <w:rFonts w:eastAsiaTheme="minorHAnsi" w:cs="Times New Roman"/>
      <w:kern w:val="0"/>
      <w:lang w:eastAsia="en-US"/>
    </w:rPr>
  </w:style>
  <w:style w:type="paragraph" w:customStyle="1" w:styleId="chapter-2">
    <w:name w:val="chapter-2"/>
    <w:basedOn w:val="Normal"/>
    <w:rsid w:val="006A1971"/>
    <w:pPr>
      <w:suppressAutoHyphens w:val="0"/>
      <w:spacing w:before="100" w:beforeAutospacing="1" w:after="100" w:afterAutospacing="1"/>
    </w:pPr>
    <w:rPr>
      <w:rFonts w:ascii="Times" w:eastAsiaTheme="minorHAnsi" w:hAnsi="Times" w:cstheme="minorBidi"/>
      <w:kern w:val="0"/>
      <w:sz w:val="20"/>
      <w:szCs w:val="20"/>
      <w:lang w:eastAsia="en-US"/>
    </w:rPr>
  </w:style>
  <w:style w:type="character" w:customStyle="1" w:styleId="Heading3Char">
    <w:name w:val="Heading 3 Char"/>
    <w:basedOn w:val="DefaultParagraphFont"/>
    <w:link w:val="Heading3"/>
    <w:uiPriority w:val="9"/>
    <w:semiHidden/>
    <w:rsid w:val="007A673F"/>
    <w:rPr>
      <w:rFonts w:asciiTheme="majorHAnsi" w:eastAsiaTheme="majorEastAsia" w:hAnsiTheme="majorHAnsi" w:cstheme="majorBidi"/>
      <w:b/>
      <w:bCs/>
      <w:color w:val="4472C4" w:themeColor="accent1"/>
      <w:kern w:val="1"/>
      <w:lang w:eastAsia="ar-SA"/>
    </w:rPr>
  </w:style>
  <w:style w:type="character" w:styleId="Strong">
    <w:name w:val="Strong"/>
    <w:basedOn w:val="DefaultParagraphFont"/>
    <w:uiPriority w:val="22"/>
    <w:qFormat/>
    <w:rsid w:val="007A673F"/>
    <w:rPr>
      <w:b/>
      <w:bCs/>
    </w:rPr>
  </w:style>
  <w:style w:type="character" w:styleId="Emphasis">
    <w:name w:val="Emphasis"/>
    <w:basedOn w:val="DefaultParagraphFont"/>
    <w:uiPriority w:val="20"/>
    <w:qFormat/>
    <w:rsid w:val="00C3407B"/>
    <w:rPr>
      <w:i/>
      <w:iCs/>
    </w:rPr>
  </w:style>
  <w:style w:type="paragraph" w:customStyle="1" w:styleId="Default">
    <w:name w:val="Default"/>
    <w:rsid w:val="00A512F2"/>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7740">
      <w:bodyDiv w:val="1"/>
      <w:marLeft w:val="0"/>
      <w:marRight w:val="0"/>
      <w:marTop w:val="0"/>
      <w:marBottom w:val="0"/>
      <w:divBdr>
        <w:top w:val="none" w:sz="0" w:space="0" w:color="auto"/>
        <w:left w:val="none" w:sz="0" w:space="0" w:color="auto"/>
        <w:bottom w:val="none" w:sz="0" w:space="0" w:color="auto"/>
        <w:right w:val="none" w:sz="0" w:space="0" w:color="auto"/>
      </w:divBdr>
      <w:divsChild>
        <w:div w:id="11803379">
          <w:marLeft w:val="0"/>
          <w:marRight w:val="0"/>
          <w:marTop w:val="0"/>
          <w:marBottom w:val="0"/>
          <w:divBdr>
            <w:top w:val="none" w:sz="0" w:space="0" w:color="auto"/>
            <w:left w:val="none" w:sz="0" w:space="0" w:color="auto"/>
            <w:bottom w:val="none" w:sz="0" w:space="0" w:color="auto"/>
            <w:right w:val="none" w:sz="0" w:space="0" w:color="auto"/>
          </w:divBdr>
        </w:div>
        <w:div w:id="184635309">
          <w:marLeft w:val="0"/>
          <w:marRight w:val="0"/>
          <w:marTop w:val="0"/>
          <w:marBottom w:val="0"/>
          <w:divBdr>
            <w:top w:val="none" w:sz="0" w:space="0" w:color="auto"/>
            <w:left w:val="none" w:sz="0" w:space="0" w:color="auto"/>
            <w:bottom w:val="none" w:sz="0" w:space="0" w:color="auto"/>
            <w:right w:val="none" w:sz="0" w:space="0" w:color="auto"/>
          </w:divBdr>
        </w:div>
        <w:div w:id="481697220">
          <w:marLeft w:val="0"/>
          <w:marRight w:val="0"/>
          <w:marTop w:val="0"/>
          <w:marBottom w:val="0"/>
          <w:divBdr>
            <w:top w:val="none" w:sz="0" w:space="0" w:color="auto"/>
            <w:left w:val="none" w:sz="0" w:space="0" w:color="auto"/>
            <w:bottom w:val="none" w:sz="0" w:space="0" w:color="auto"/>
            <w:right w:val="none" w:sz="0" w:space="0" w:color="auto"/>
          </w:divBdr>
        </w:div>
        <w:div w:id="522934964">
          <w:marLeft w:val="0"/>
          <w:marRight w:val="0"/>
          <w:marTop w:val="0"/>
          <w:marBottom w:val="0"/>
          <w:divBdr>
            <w:top w:val="none" w:sz="0" w:space="0" w:color="auto"/>
            <w:left w:val="none" w:sz="0" w:space="0" w:color="auto"/>
            <w:bottom w:val="none" w:sz="0" w:space="0" w:color="auto"/>
            <w:right w:val="none" w:sz="0" w:space="0" w:color="auto"/>
          </w:divBdr>
        </w:div>
        <w:div w:id="550726484">
          <w:marLeft w:val="0"/>
          <w:marRight w:val="0"/>
          <w:marTop w:val="0"/>
          <w:marBottom w:val="0"/>
          <w:divBdr>
            <w:top w:val="none" w:sz="0" w:space="0" w:color="auto"/>
            <w:left w:val="none" w:sz="0" w:space="0" w:color="auto"/>
            <w:bottom w:val="none" w:sz="0" w:space="0" w:color="auto"/>
            <w:right w:val="none" w:sz="0" w:space="0" w:color="auto"/>
          </w:divBdr>
        </w:div>
        <w:div w:id="609627012">
          <w:marLeft w:val="0"/>
          <w:marRight w:val="0"/>
          <w:marTop w:val="0"/>
          <w:marBottom w:val="0"/>
          <w:divBdr>
            <w:top w:val="none" w:sz="0" w:space="0" w:color="auto"/>
            <w:left w:val="none" w:sz="0" w:space="0" w:color="auto"/>
            <w:bottom w:val="none" w:sz="0" w:space="0" w:color="auto"/>
            <w:right w:val="none" w:sz="0" w:space="0" w:color="auto"/>
          </w:divBdr>
        </w:div>
        <w:div w:id="1086683385">
          <w:marLeft w:val="0"/>
          <w:marRight w:val="0"/>
          <w:marTop w:val="0"/>
          <w:marBottom w:val="0"/>
          <w:divBdr>
            <w:top w:val="none" w:sz="0" w:space="0" w:color="auto"/>
            <w:left w:val="none" w:sz="0" w:space="0" w:color="auto"/>
            <w:bottom w:val="none" w:sz="0" w:space="0" w:color="auto"/>
            <w:right w:val="none" w:sz="0" w:space="0" w:color="auto"/>
          </w:divBdr>
        </w:div>
        <w:div w:id="1154106650">
          <w:marLeft w:val="0"/>
          <w:marRight w:val="0"/>
          <w:marTop w:val="0"/>
          <w:marBottom w:val="0"/>
          <w:divBdr>
            <w:top w:val="none" w:sz="0" w:space="0" w:color="auto"/>
            <w:left w:val="none" w:sz="0" w:space="0" w:color="auto"/>
            <w:bottom w:val="none" w:sz="0" w:space="0" w:color="auto"/>
            <w:right w:val="none" w:sz="0" w:space="0" w:color="auto"/>
          </w:divBdr>
        </w:div>
        <w:div w:id="1420176077">
          <w:marLeft w:val="0"/>
          <w:marRight w:val="0"/>
          <w:marTop w:val="0"/>
          <w:marBottom w:val="0"/>
          <w:divBdr>
            <w:top w:val="none" w:sz="0" w:space="0" w:color="auto"/>
            <w:left w:val="none" w:sz="0" w:space="0" w:color="auto"/>
            <w:bottom w:val="none" w:sz="0" w:space="0" w:color="auto"/>
            <w:right w:val="none" w:sz="0" w:space="0" w:color="auto"/>
          </w:divBdr>
        </w:div>
        <w:div w:id="1483741394">
          <w:marLeft w:val="0"/>
          <w:marRight w:val="0"/>
          <w:marTop w:val="0"/>
          <w:marBottom w:val="0"/>
          <w:divBdr>
            <w:top w:val="none" w:sz="0" w:space="0" w:color="auto"/>
            <w:left w:val="none" w:sz="0" w:space="0" w:color="auto"/>
            <w:bottom w:val="none" w:sz="0" w:space="0" w:color="auto"/>
            <w:right w:val="none" w:sz="0" w:space="0" w:color="auto"/>
          </w:divBdr>
        </w:div>
        <w:div w:id="1511411324">
          <w:marLeft w:val="0"/>
          <w:marRight w:val="0"/>
          <w:marTop w:val="0"/>
          <w:marBottom w:val="0"/>
          <w:divBdr>
            <w:top w:val="none" w:sz="0" w:space="0" w:color="auto"/>
            <w:left w:val="none" w:sz="0" w:space="0" w:color="auto"/>
            <w:bottom w:val="none" w:sz="0" w:space="0" w:color="auto"/>
            <w:right w:val="none" w:sz="0" w:space="0" w:color="auto"/>
          </w:divBdr>
        </w:div>
        <w:div w:id="1560827946">
          <w:marLeft w:val="0"/>
          <w:marRight w:val="0"/>
          <w:marTop w:val="0"/>
          <w:marBottom w:val="0"/>
          <w:divBdr>
            <w:top w:val="none" w:sz="0" w:space="0" w:color="auto"/>
            <w:left w:val="none" w:sz="0" w:space="0" w:color="auto"/>
            <w:bottom w:val="none" w:sz="0" w:space="0" w:color="auto"/>
            <w:right w:val="none" w:sz="0" w:space="0" w:color="auto"/>
          </w:divBdr>
        </w:div>
        <w:div w:id="1970740959">
          <w:marLeft w:val="0"/>
          <w:marRight w:val="0"/>
          <w:marTop w:val="0"/>
          <w:marBottom w:val="0"/>
          <w:divBdr>
            <w:top w:val="none" w:sz="0" w:space="0" w:color="auto"/>
            <w:left w:val="none" w:sz="0" w:space="0" w:color="auto"/>
            <w:bottom w:val="none" w:sz="0" w:space="0" w:color="auto"/>
            <w:right w:val="none" w:sz="0" w:space="0" w:color="auto"/>
          </w:divBdr>
        </w:div>
        <w:div w:id="1982272092">
          <w:marLeft w:val="0"/>
          <w:marRight w:val="0"/>
          <w:marTop w:val="0"/>
          <w:marBottom w:val="0"/>
          <w:divBdr>
            <w:top w:val="none" w:sz="0" w:space="0" w:color="auto"/>
            <w:left w:val="none" w:sz="0" w:space="0" w:color="auto"/>
            <w:bottom w:val="none" w:sz="0" w:space="0" w:color="auto"/>
            <w:right w:val="none" w:sz="0" w:space="0" w:color="auto"/>
          </w:divBdr>
        </w:div>
      </w:divsChild>
    </w:div>
    <w:div w:id="152070065">
      <w:bodyDiv w:val="1"/>
      <w:marLeft w:val="0"/>
      <w:marRight w:val="0"/>
      <w:marTop w:val="0"/>
      <w:marBottom w:val="0"/>
      <w:divBdr>
        <w:top w:val="none" w:sz="0" w:space="0" w:color="auto"/>
        <w:left w:val="none" w:sz="0" w:space="0" w:color="auto"/>
        <w:bottom w:val="none" w:sz="0" w:space="0" w:color="auto"/>
        <w:right w:val="none" w:sz="0" w:space="0" w:color="auto"/>
      </w:divBdr>
      <w:divsChild>
        <w:div w:id="508178465">
          <w:marLeft w:val="0"/>
          <w:marRight w:val="0"/>
          <w:marTop w:val="0"/>
          <w:marBottom w:val="0"/>
          <w:divBdr>
            <w:top w:val="none" w:sz="0" w:space="0" w:color="auto"/>
            <w:left w:val="none" w:sz="0" w:space="0" w:color="auto"/>
            <w:bottom w:val="none" w:sz="0" w:space="0" w:color="auto"/>
            <w:right w:val="none" w:sz="0" w:space="0" w:color="auto"/>
          </w:divBdr>
        </w:div>
      </w:divsChild>
    </w:div>
    <w:div w:id="280040298">
      <w:bodyDiv w:val="1"/>
      <w:marLeft w:val="0"/>
      <w:marRight w:val="0"/>
      <w:marTop w:val="0"/>
      <w:marBottom w:val="0"/>
      <w:divBdr>
        <w:top w:val="none" w:sz="0" w:space="0" w:color="auto"/>
        <w:left w:val="none" w:sz="0" w:space="0" w:color="auto"/>
        <w:bottom w:val="none" w:sz="0" w:space="0" w:color="auto"/>
        <w:right w:val="none" w:sz="0" w:space="0" w:color="auto"/>
      </w:divBdr>
    </w:div>
    <w:div w:id="382365749">
      <w:bodyDiv w:val="1"/>
      <w:marLeft w:val="0"/>
      <w:marRight w:val="0"/>
      <w:marTop w:val="0"/>
      <w:marBottom w:val="0"/>
      <w:divBdr>
        <w:top w:val="none" w:sz="0" w:space="0" w:color="auto"/>
        <w:left w:val="none" w:sz="0" w:space="0" w:color="auto"/>
        <w:bottom w:val="none" w:sz="0" w:space="0" w:color="auto"/>
        <w:right w:val="none" w:sz="0" w:space="0" w:color="auto"/>
      </w:divBdr>
    </w:div>
    <w:div w:id="516308345">
      <w:bodyDiv w:val="1"/>
      <w:marLeft w:val="0"/>
      <w:marRight w:val="0"/>
      <w:marTop w:val="0"/>
      <w:marBottom w:val="0"/>
      <w:divBdr>
        <w:top w:val="none" w:sz="0" w:space="0" w:color="auto"/>
        <w:left w:val="none" w:sz="0" w:space="0" w:color="auto"/>
        <w:bottom w:val="none" w:sz="0" w:space="0" w:color="auto"/>
        <w:right w:val="none" w:sz="0" w:space="0" w:color="auto"/>
      </w:divBdr>
    </w:div>
    <w:div w:id="747535543">
      <w:bodyDiv w:val="1"/>
      <w:marLeft w:val="0"/>
      <w:marRight w:val="0"/>
      <w:marTop w:val="0"/>
      <w:marBottom w:val="0"/>
      <w:divBdr>
        <w:top w:val="none" w:sz="0" w:space="0" w:color="auto"/>
        <w:left w:val="none" w:sz="0" w:space="0" w:color="auto"/>
        <w:bottom w:val="none" w:sz="0" w:space="0" w:color="auto"/>
        <w:right w:val="none" w:sz="0" w:space="0" w:color="auto"/>
      </w:divBdr>
      <w:divsChild>
        <w:div w:id="187643332">
          <w:marLeft w:val="0"/>
          <w:marRight w:val="0"/>
          <w:marTop w:val="0"/>
          <w:marBottom w:val="0"/>
          <w:divBdr>
            <w:top w:val="none" w:sz="0" w:space="0" w:color="auto"/>
            <w:left w:val="none" w:sz="0" w:space="0" w:color="auto"/>
            <w:bottom w:val="none" w:sz="0" w:space="0" w:color="auto"/>
            <w:right w:val="none" w:sz="0" w:space="0" w:color="auto"/>
          </w:divBdr>
        </w:div>
        <w:div w:id="1737238988">
          <w:marLeft w:val="0"/>
          <w:marRight w:val="0"/>
          <w:marTop w:val="0"/>
          <w:marBottom w:val="0"/>
          <w:divBdr>
            <w:top w:val="none" w:sz="0" w:space="0" w:color="auto"/>
            <w:left w:val="none" w:sz="0" w:space="0" w:color="auto"/>
            <w:bottom w:val="none" w:sz="0" w:space="0" w:color="auto"/>
            <w:right w:val="none" w:sz="0" w:space="0" w:color="auto"/>
          </w:divBdr>
        </w:div>
      </w:divsChild>
    </w:div>
    <w:div w:id="810056426">
      <w:bodyDiv w:val="1"/>
      <w:marLeft w:val="0"/>
      <w:marRight w:val="0"/>
      <w:marTop w:val="0"/>
      <w:marBottom w:val="0"/>
      <w:divBdr>
        <w:top w:val="none" w:sz="0" w:space="0" w:color="auto"/>
        <w:left w:val="none" w:sz="0" w:space="0" w:color="auto"/>
        <w:bottom w:val="none" w:sz="0" w:space="0" w:color="auto"/>
        <w:right w:val="none" w:sz="0" w:space="0" w:color="auto"/>
      </w:divBdr>
    </w:div>
    <w:div w:id="949121771">
      <w:bodyDiv w:val="1"/>
      <w:marLeft w:val="0"/>
      <w:marRight w:val="0"/>
      <w:marTop w:val="0"/>
      <w:marBottom w:val="0"/>
      <w:divBdr>
        <w:top w:val="none" w:sz="0" w:space="0" w:color="auto"/>
        <w:left w:val="none" w:sz="0" w:space="0" w:color="auto"/>
        <w:bottom w:val="none" w:sz="0" w:space="0" w:color="auto"/>
        <w:right w:val="none" w:sz="0" w:space="0" w:color="auto"/>
      </w:divBdr>
    </w:div>
    <w:div w:id="1006059514">
      <w:bodyDiv w:val="1"/>
      <w:marLeft w:val="0"/>
      <w:marRight w:val="0"/>
      <w:marTop w:val="0"/>
      <w:marBottom w:val="0"/>
      <w:divBdr>
        <w:top w:val="none" w:sz="0" w:space="0" w:color="auto"/>
        <w:left w:val="none" w:sz="0" w:space="0" w:color="auto"/>
        <w:bottom w:val="none" w:sz="0" w:space="0" w:color="auto"/>
        <w:right w:val="none" w:sz="0" w:space="0" w:color="auto"/>
      </w:divBdr>
    </w:div>
    <w:div w:id="1404642297">
      <w:bodyDiv w:val="1"/>
      <w:marLeft w:val="0"/>
      <w:marRight w:val="0"/>
      <w:marTop w:val="0"/>
      <w:marBottom w:val="0"/>
      <w:divBdr>
        <w:top w:val="none" w:sz="0" w:space="0" w:color="auto"/>
        <w:left w:val="none" w:sz="0" w:space="0" w:color="auto"/>
        <w:bottom w:val="none" w:sz="0" w:space="0" w:color="auto"/>
        <w:right w:val="none" w:sz="0" w:space="0" w:color="auto"/>
      </w:divBdr>
      <w:divsChild>
        <w:div w:id="380901862">
          <w:marLeft w:val="240"/>
          <w:marRight w:val="0"/>
          <w:marTop w:val="240"/>
          <w:marBottom w:val="240"/>
          <w:divBdr>
            <w:top w:val="none" w:sz="0" w:space="0" w:color="auto"/>
            <w:left w:val="none" w:sz="0" w:space="0" w:color="auto"/>
            <w:bottom w:val="none" w:sz="0" w:space="0" w:color="auto"/>
            <w:right w:val="none" w:sz="0" w:space="0" w:color="auto"/>
          </w:divBdr>
        </w:div>
        <w:div w:id="421415110">
          <w:marLeft w:val="240"/>
          <w:marRight w:val="0"/>
          <w:marTop w:val="240"/>
          <w:marBottom w:val="240"/>
          <w:divBdr>
            <w:top w:val="none" w:sz="0" w:space="0" w:color="auto"/>
            <w:left w:val="none" w:sz="0" w:space="0" w:color="auto"/>
            <w:bottom w:val="none" w:sz="0" w:space="0" w:color="auto"/>
            <w:right w:val="none" w:sz="0" w:space="0" w:color="auto"/>
          </w:divBdr>
        </w:div>
        <w:div w:id="603341237">
          <w:marLeft w:val="240"/>
          <w:marRight w:val="0"/>
          <w:marTop w:val="240"/>
          <w:marBottom w:val="240"/>
          <w:divBdr>
            <w:top w:val="none" w:sz="0" w:space="0" w:color="auto"/>
            <w:left w:val="none" w:sz="0" w:space="0" w:color="auto"/>
            <w:bottom w:val="none" w:sz="0" w:space="0" w:color="auto"/>
            <w:right w:val="none" w:sz="0" w:space="0" w:color="auto"/>
          </w:divBdr>
        </w:div>
        <w:div w:id="2141537245">
          <w:marLeft w:val="240"/>
          <w:marRight w:val="0"/>
          <w:marTop w:val="240"/>
          <w:marBottom w:val="240"/>
          <w:divBdr>
            <w:top w:val="none" w:sz="0" w:space="0" w:color="auto"/>
            <w:left w:val="none" w:sz="0" w:space="0" w:color="auto"/>
            <w:bottom w:val="none" w:sz="0" w:space="0" w:color="auto"/>
            <w:right w:val="none" w:sz="0" w:space="0" w:color="auto"/>
          </w:divBdr>
        </w:div>
      </w:divsChild>
    </w:div>
    <w:div w:id="1508057279">
      <w:bodyDiv w:val="1"/>
      <w:marLeft w:val="0"/>
      <w:marRight w:val="0"/>
      <w:marTop w:val="0"/>
      <w:marBottom w:val="0"/>
      <w:divBdr>
        <w:top w:val="none" w:sz="0" w:space="0" w:color="auto"/>
        <w:left w:val="none" w:sz="0" w:space="0" w:color="auto"/>
        <w:bottom w:val="none" w:sz="0" w:space="0" w:color="auto"/>
        <w:right w:val="none" w:sz="0" w:space="0" w:color="auto"/>
      </w:divBdr>
    </w:div>
    <w:div w:id="1814171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hyperlink" Target="mailto:ray@sayvilleucc.org" TargetMode="External"/><Relationship Id="rId13" Type="http://schemas.openxmlformats.org/officeDocument/2006/relationships/hyperlink" Target="http://www.sayvilleucc.org" TargetMode="External"/><Relationship Id="rId14" Type="http://schemas.openxmlformats.org/officeDocument/2006/relationships/image" Target="media/image4.jpeg"/><Relationship Id="rId15" Type="http://schemas.microsoft.com/office/2007/relationships/hdphoto" Target="media/hdphoto1.wdp"/><Relationship Id="rId16" Type="http://schemas.openxmlformats.org/officeDocument/2006/relationships/hyperlink" Target="http://www.sayvilleucc.org" TargetMode="External"/><Relationship Id="rId17" Type="http://schemas.openxmlformats.org/officeDocument/2006/relationships/hyperlink" Target="mailto:ray@sayvilleucc.org"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7F0A07-6C33-794F-9704-B24B1FF5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1741</Words>
  <Characters>9930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4</cp:revision>
  <cp:lastPrinted>2017-04-29T14:54:00Z</cp:lastPrinted>
  <dcterms:created xsi:type="dcterms:W3CDTF">2017-04-29T14:40:00Z</dcterms:created>
  <dcterms:modified xsi:type="dcterms:W3CDTF">2017-04-29T15:35:00Z</dcterms:modified>
</cp:coreProperties>
</file>